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84B" w14:textId="0FC647E1" w:rsidR="0089599E" w:rsidRPr="004920B7" w:rsidRDefault="0089599E" w:rsidP="00617BC2">
      <w:pPr>
        <w:tabs>
          <w:tab w:val="left" w:pos="7956"/>
        </w:tabs>
        <w:spacing w:before="480" w:after="0" w:line="276" w:lineRule="auto"/>
        <w:ind w:right="-90"/>
        <w:rPr>
          <w:rFonts w:ascii="Verdana" w:hAnsi="Verdana"/>
          <w:b/>
          <w:bCs/>
          <w:color w:val="1E204C"/>
          <w:sz w:val="28"/>
          <w:szCs w:val="28"/>
        </w:rPr>
      </w:pPr>
      <w:r w:rsidRPr="004920B7">
        <w:rPr>
          <w:rFonts w:ascii="Verdana" w:hAnsi="Verdana"/>
          <w:b/>
          <w:bCs/>
          <w:color w:val="1E204C"/>
          <w:sz w:val="28"/>
          <w:szCs w:val="28"/>
        </w:rPr>
        <w:t>Knowing Our Students:</w:t>
      </w:r>
      <w:r w:rsidRPr="004920B7">
        <w:rPr>
          <w:rFonts w:ascii="Verdana" w:hAnsi="Verdana"/>
          <w:b/>
          <w:bCs/>
          <w:color w:val="1E204C"/>
          <w:sz w:val="28"/>
          <w:szCs w:val="28"/>
        </w:rPr>
        <w:br/>
        <w:t xml:space="preserve">Understanding &amp; Designing for </w:t>
      </w:r>
      <w:r w:rsidR="00960CF0">
        <w:rPr>
          <w:rFonts w:ascii="Verdana" w:hAnsi="Verdana"/>
          <w:b/>
          <w:bCs/>
          <w:color w:val="1E204C"/>
          <w:sz w:val="28"/>
          <w:szCs w:val="28"/>
        </w:rPr>
        <w:t>Success</w:t>
      </w:r>
    </w:p>
    <w:p w14:paraId="4E822323" w14:textId="3CBCFC1B" w:rsidR="0089599E" w:rsidRPr="004920B7" w:rsidRDefault="0089599E" w:rsidP="0089599E">
      <w:pPr>
        <w:tabs>
          <w:tab w:val="left" w:pos="7956"/>
        </w:tabs>
        <w:spacing w:before="240" w:after="240" w:line="240" w:lineRule="auto"/>
        <w:ind w:right="-90"/>
        <w:rPr>
          <w:rFonts w:ascii="Verdana" w:hAnsi="Verdana" w:cs="Times New Roman (Body CS)"/>
          <w:color w:val="1C7370"/>
          <w:spacing w:val="40"/>
          <w:sz w:val="36"/>
          <w:szCs w:val="38"/>
        </w:rPr>
      </w:pPr>
      <w:r>
        <w:rPr>
          <w:rFonts w:ascii="Verdana" w:hAnsi="Verdana" w:cs="Times New Roman (Body CS)"/>
          <w:color w:val="1C7370"/>
          <w:spacing w:val="40"/>
          <w:sz w:val="36"/>
          <w:szCs w:val="38"/>
        </w:rPr>
        <w:t>STUDENT NEEDS ASSESSMENT</w:t>
      </w:r>
    </w:p>
    <w:tbl>
      <w:tblPr>
        <w:tblW w:w="10357" w:type="dxa"/>
        <w:tblInd w:w="-550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7"/>
        <w:gridCol w:w="795"/>
        <w:gridCol w:w="795"/>
        <w:gridCol w:w="795"/>
        <w:gridCol w:w="795"/>
        <w:gridCol w:w="795"/>
        <w:gridCol w:w="795"/>
      </w:tblGrid>
      <w:tr w:rsidR="009D6BAB" w14:paraId="076F9670" w14:textId="77777777" w:rsidTr="00501D41">
        <w:trPr>
          <w:trHeight w:val="60"/>
        </w:trPr>
        <w:tc>
          <w:tcPr>
            <w:tcW w:w="5587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F6B40" w14:textId="77777777" w:rsidR="009D6BAB" w:rsidRPr="0089599E" w:rsidRDefault="009D6BAB" w:rsidP="00617BC2">
            <w:pPr>
              <w:pStyle w:val="TableText"/>
              <w:spacing w:line="240" w:lineRule="auto"/>
              <w:rPr>
                <w:rFonts w:asciiTheme="minorHAnsi" w:hAnsiTheme="minorHAnsi" w:cstheme="minorHAnsi"/>
                <w:b/>
                <w:bCs/>
                <w:color w:val="1E204C"/>
              </w:rPr>
            </w:pPr>
            <w:r w:rsidRPr="0089599E">
              <w:rPr>
                <w:rFonts w:asciiTheme="minorHAnsi" w:hAnsiTheme="minorHAnsi" w:cstheme="minorHAnsi"/>
                <w:b/>
                <w:bCs/>
                <w:color w:val="1E204C"/>
              </w:rPr>
              <w:t>Questions for Your College</w:t>
            </w:r>
          </w:p>
        </w:tc>
        <w:tc>
          <w:tcPr>
            <w:tcW w:w="795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25603" w14:textId="77777777" w:rsidR="009D6BAB" w:rsidRPr="0089599E" w:rsidRDefault="009D6BAB" w:rsidP="00617BC2">
            <w:pPr>
              <w:pStyle w:val="TableTex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</w:pPr>
            <w:r w:rsidRPr="0089599E"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  <w:t>0 – 20%</w:t>
            </w:r>
          </w:p>
        </w:tc>
        <w:tc>
          <w:tcPr>
            <w:tcW w:w="795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A69CF" w14:textId="77777777" w:rsidR="009D6BAB" w:rsidRPr="0089599E" w:rsidRDefault="009D6BAB" w:rsidP="00617BC2">
            <w:pPr>
              <w:pStyle w:val="TableTex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</w:pPr>
            <w:r w:rsidRPr="0089599E"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  <w:t>21 – 40%</w:t>
            </w:r>
          </w:p>
        </w:tc>
        <w:tc>
          <w:tcPr>
            <w:tcW w:w="795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A174C" w14:textId="77777777" w:rsidR="009D6BAB" w:rsidRPr="0089599E" w:rsidRDefault="009D6BAB" w:rsidP="00617BC2">
            <w:pPr>
              <w:pStyle w:val="TableTex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</w:pPr>
            <w:r w:rsidRPr="0089599E"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  <w:t>41 – 60%</w:t>
            </w:r>
          </w:p>
        </w:tc>
        <w:tc>
          <w:tcPr>
            <w:tcW w:w="795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7C8411" w14:textId="77777777" w:rsidR="009D6BAB" w:rsidRPr="0089599E" w:rsidRDefault="009D6BAB" w:rsidP="00617BC2">
            <w:pPr>
              <w:pStyle w:val="TableTex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</w:pPr>
            <w:r w:rsidRPr="0089599E"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  <w:t>61 – 80%</w:t>
            </w:r>
          </w:p>
        </w:tc>
        <w:tc>
          <w:tcPr>
            <w:tcW w:w="795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368A1" w14:textId="77777777" w:rsidR="009D6BAB" w:rsidRPr="0089599E" w:rsidRDefault="009D6BAB" w:rsidP="00617BC2">
            <w:pPr>
              <w:pStyle w:val="TableTex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</w:pPr>
            <w:r w:rsidRPr="0089599E"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  <w:t>81 – 100%</w:t>
            </w:r>
          </w:p>
        </w:tc>
        <w:tc>
          <w:tcPr>
            <w:tcW w:w="795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31A40F" w14:textId="77777777" w:rsidR="009D6BAB" w:rsidRPr="0089599E" w:rsidRDefault="009D6BAB" w:rsidP="00617BC2">
            <w:pPr>
              <w:pStyle w:val="TableTex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</w:pPr>
            <w:r w:rsidRPr="0089599E">
              <w:rPr>
                <w:rFonts w:asciiTheme="minorHAnsi" w:hAnsiTheme="minorHAnsi" w:cstheme="minorHAnsi"/>
                <w:b/>
                <w:bCs/>
                <w:color w:val="1E204C"/>
                <w:sz w:val="18"/>
                <w:szCs w:val="18"/>
              </w:rPr>
              <w:t>Don’t Know</w:t>
            </w:r>
          </w:p>
        </w:tc>
      </w:tr>
      <w:tr w:rsidR="009D6BAB" w14:paraId="66B712EC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EB08FF" w14:textId="7C3B9020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P</w:t>
            </w:r>
            <w:r w:rsidR="009D6BAB" w:rsidRPr="0024276A">
              <w:rPr>
                <w:rFonts w:ascii="Calibri" w:hAnsi="Calibri"/>
                <w:color w:val="1E204C"/>
              </w:rPr>
              <w:t xml:space="preserve">ercentage of students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work more than 20 hours a week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51552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FE034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8F6A4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AE3EC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868F67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844E1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6ED4D8B1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DE7DE" w14:textId="09A29CB7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W</w:t>
            </w:r>
            <w:r w:rsidR="009D6BAB" w:rsidRPr="0024276A">
              <w:rPr>
                <w:rFonts w:ascii="Calibri" w:hAnsi="Calibri"/>
                <w:color w:val="1E204C"/>
              </w:rPr>
              <w:t xml:space="preserve">orking students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experience regular changes in their shifts or number of hours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4DF73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D3AA3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F3C5A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4B514A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A62D2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DCB15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79AC3E09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9E600" w14:textId="6D34BED3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>tudents</w:t>
            </w:r>
            <w:r w:rsidRPr="0024276A">
              <w:rPr>
                <w:rFonts w:ascii="Calibri" w:hAnsi="Calibri"/>
                <w:color w:val="1E204C"/>
              </w:rPr>
              <w:t xml:space="preserve"> who</w:t>
            </w:r>
            <w:r w:rsidR="009D6BAB" w:rsidRPr="0024276A">
              <w:rPr>
                <w:rFonts w:ascii="Calibri" w:hAnsi="Calibri"/>
                <w:color w:val="1E204C"/>
              </w:rPr>
              <w:t xml:space="preserve"> have children or care for family or friends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976D4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605AFC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F69B0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D64D3F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E283A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A17B5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017EC708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4E3D1" w14:textId="06058B3E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receive or are eligible for Pell Grants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4AF35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23568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7B69E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58B17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5B3F7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5F6EE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25F97359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624B7" w14:textId="3F2CBE5A" w:rsidR="009D6BAB" w:rsidRPr="0024276A" w:rsidRDefault="009D6BAB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 xml:space="preserve">Of those who receive Pell Grants, </w:t>
            </w:r>
            <w:r w:rsidR="00617BC2" w:rsidRPr="0024276A">
              <w:rPr>
                <w:rFonts w:ascii="Calibri" w:hAnsi="Calibri"/>
                <w:color w:val="1E204C"/>
              </w:rPr>
              <w:t>students who</w:t>
            </w:r>
            <w:r w:rsidRPr="0024276A">
              <w:rPr>
                <w:rFonts w:ascii="Calibri" w:hAnsi="Calibri"/>
                <w:color w:val="1E204C"/>
              </w:rPr>
              <w:t xml:space="preserve"> live below the poverty threshold for a family of four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B8422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8D0E9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35C34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4FD8D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CFC8B6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53DAB0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0179A3F9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AD5E7" w14:textId="3DC74902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>tudents say they live paycheck to paycheck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CDE14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60731D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2D152D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21991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EBAEB0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955B3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28F9CCCC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94492C" w14:textId="7935EA83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receive income-based public assistance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7DBEC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CE840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6DD0E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B3B06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44652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A9C45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743573DF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27DC3" w14:textId="5C4D5C90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feel they are carrying too much debt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F588A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4708A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1E1FC5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5A6E8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0B9B1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0A9F8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65405916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B179D" w14:textId="471DB42E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struggle to feed themselves or their families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B5C790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5BDDF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1F6B1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1C69B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D0E24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428DB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0B4B2BF3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680D3" w14:textId="7275AD56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have unstable living situations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A904B5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65683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D1D9B9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9A6B0B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960DC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5A5EC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22FAB5C7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1BB41" w14:textId="1C0D81E8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have a disability or other health concern for which they may want assistance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98C5F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AF799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96F50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A03BE3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6358E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14400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677A92B2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C5DDA" w14:textId="474DAC9A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come from households where English is not their first language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91D67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9F4E0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403E7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6762D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70A491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63135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60B00A13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AABB3" w14:textId="74FC2E93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come from households where no one has a college degree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9E798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66579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F8FB9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1991F6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15777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856CE9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65C24574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F563D" w14:textId="04538FAF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are being flagged for additional services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C4C1C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0A1DF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E975E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1C332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A2B09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1B1E4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  <w:tr w:rsidR="009D6BAB" w14:paraId="54D37128" w14:textId="77777777" w:rsidTr="00501D41">
        <w:trPr>
          <w:trHeight w:val="60"/>
        </w:trPr>
        <w:tc>
          <w:tcPr>
            <w:tcW w:w="5587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F5F56" w14:textId="7BDDF55E" w:rsidR="009D6BAB" w:rsidRPr="0024276A" w:rsidRDefault="00617BC2" w:rsidP="00617BC2">
            <w:pPr>
              <w:pStyle w:val="TableText"/>
              <w:spacing w:line="240" w:lineRule="auto"/>
              <w:rPr>
                <w:rFonts w:ascii="Calibri" w:hAnsi="Calibri"/>
                <w:color w:val="1E204C"/>
              </w:rPr>
            </w:pPr>
            <w:r w:rsidRPr="0024276A">
              <w:rPr>
                <w:rFonts w:ascii="Calibri" w:hAnsi="Calibri"/>
                <w:color w:val="1E204C"/>
              </w:rPr>
              <w:t>S</w:t>
            </w:r>
            <w:r w:rsidR="009D6BAB" w:rsidRPr="0024276A">
              <w:rPr>
                <w:rFonts w:ascii="Calibri" w:hAnsi="Calibri"/>
                <w:color w:val="1E204C"/>
              </w:rPr>
              <w:t xml:space="preserve">tudents </w:t>
            </w:r>
            <w:r w:rsidRPr="0024276A">
              <w:rPr>
                <w:rFonts w:ascii="Calibri" w:hAnsi="Calibri"/>
                <w:color w:val="1E204C"/>
              </w:rPr>
              <w:t xml:space="preserve">who </w:t>
            </w:r>
            <w:r w:rsidR="009D6BAB" w:rsidRPr="0024276A">
              <w:rPr>
                <w:rFonts w:ascii="Calibri" w:hAnsi="Calibri"/>
                <w:color w:val="1E204C"/>
              </w:rPr>
              <w:t>come to campus knowing what career they are seeking</w:t>
            </w: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94B2C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5A429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7962E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94206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69575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  <w:tc>
          <w:tcPr>
            <w:tcW w:w="795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0629A" w14:textId="77777777" w:rsidR="009D6BAB" w:rsidRPr="0024276A" w:rsidRDefault="009D6BAB" w:rsidP="00617BC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1E204C"/>
                <w:sz w:val="22"/>
                <w:szCs w:val="22"/>
              </w:rPr>
            </w:pPr>
          </w:p>
        </w:tc>
      </w:tr>
    </w:tbl>
    <w:p w14:paraId="6259E71C" w14:textId="77777777" w:rsidR="00B67E51" w:rsidRPr="002A2ACD" w:rsidRDefault="00B67E51" w:rsidP="002A2ACD">
      <w:pPr>
        <w:pStyle w:val="WorksheetTable"/>
        <w:rPr>
          <w:rFonts w:ascii="AvantGarde CondBook" w:hAnsi="AvantGarde CondBook"/>
          <w:sz w:val="2"/>
          <w:szCs w:val="2"/>
        </w:rPr>
      </w:pPr>
    </w:p>
    <w:sectPr w:rsidR="00B67E51" w:rsidRPr="002A2ACD" w:rsidSect="00617B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720" w:left="1440" w:header="28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DFCB" w14:textId="77777777" w:rsidR="00DD17AC" w:rsidRDefault="00DD17AC" w:rsidP="00260918">
      <w:pPr>
        <w:spacing w:after="0" w:line="240" w:lineRule="auto"/>
      </w:pPr>
      <w:r>
        <w:separator/>
      </w:r>
    </w:p>
  </w:endnote>
  <w:endnote w:type="continuationSeparator" w:id="0">
    <w:p w14:paraId="7D9A1B04" w14:textId="77777777" w:rsidR="00DD17AC" w:rsidRDefault="00DD17AC" w:rsidP="0026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Avant Garde Std Bk Cn">
    <w:altName w:val="Calibri"/>
    <w:panose1 w:val="020B0606020202020204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vantGarde CondBook">
    <w:altName w:val="Calibri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EFE" w14:textId="0209E6DF" w:rsidR="00E57A0A" w:rsidRDefault="00000000">
    <w:pPr>
      <w:pStyle w:val="Footer"/>
    </w:pPr>
    <w:sdt>
      <w:sdtPr>
        <w:id w:val="969400743"/>
        <w:temporary/>
        <w:showingPlcHdr/>
      </w:sdtPr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969400748"/>
        <w:temporary/>
        <w:showingPlcHdr/>
      </w:sdtPr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969400753"/>
        <w:temporary/>
        <w:showingPlcHdr/>
      </w:sdtPr>
      <w:sdtContent>
        <w:r w:rsidR="00E57A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D435" w14:textId="4057FA83" w:rsidR="00E57A0A" w:rsidRPr="00061BD8" w:rsidRDefault="00061BD8" w:rsidP="00260918">
    <w:pPr>
      <w:spacing w:after="0" w:line="240" w:lineRule="auto"/>
      <w:jc w:val="center"/>
      <w:rPr>
        <w:rFonts w:ascii="Times" w:eastAsia="Times New Roman" w:hAnsi="Times" w:cs="Times New Roman"/>
        <w:caps/>
        <w:spacing w:val="20"/>
      </w:rPr>
    </w:pPr>
    <w:r w:rsidRPr="00061BD8">
      <w:rPr>
        <w:rFonts w:ascii="Calibri" w:eastAsia="Times New Roman" w:hAnsi="Calibri" w:cs="Times New Roman"/>
        <w:caps/>
        <w:color w:val="000000"/>
        <w:spacing w:val="20"/>
      </w:rPr>
      <w:t>Understanding &amp; Designing for Your Student Population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3886" w14:textId="77777777" w:rsidR="00DD17AC" w:rsidRDefault="00DD17AC" w:rsidP="00260918">
      <w:pPr>
        <w:spacing w:after="0" w:line="240" w:lineRule="auto"/>
      </w:pPr>
      <w:r>
        <w:separator/>
      </w:r>
    </w:p>
  </w:footnote>
  <w:footnote w:type="continuationSeparator" w:id="0">
    <w:p w14:paraId="7A03322E" w14:textId="77777777" w:rsidR="00DD17AC" w:rsidRDefault="00DD17AC" w:rsidP="0026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0D60" w14:textId="77777777" w:rsidR="00E57A0A" w:rsidRDefault="00000000">
    <w:pPr>
      <w:pStyle w:val="Header"/>
    </w:pPr>
    <w:sdt>
      <w:sdtPr>
        <w:id w:val="171999623"/>
        <w:placeholder>
          <w:docPart w:val="161909B5B0572C49BD8B84770A50EE20"/>
        </w:placeholder>
        <w:temporary/>
        <w:showingPlcHdr/>
      </w:sdtPr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171999624"/>
        <w:placeholder>
          <w:docPart w:val="0771B9322CACF14889E1410E103C0057"/>
        </w:placeholder>
        <w:temporary/>
        <w:showingPlcHdr/>
      </w:sdtPr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171999625"/>
        <w:placeholder>
          <w:docPart w:val="CBE335BB17619442B607190A0EBCB8E6"/>
        </w:placeholder>
        <w:temporary/>
        <w:showingPlcHdr/>
      </w:sdtPr>
      <w:sdtContent>
        <w:r w:rsidR="00E57A0A">
          <w:t>[Type text]</w:t>
        </w:r>
      </w:sdtContent>
    </w:sdt>
  </w:p>
  <w:p w14:paraId="3D545C10" w14:textId="77777777" w:rsidR="00E57A0A" w:rsidRDefault="00E57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0A1" w14:textId="61589A2F" w:rsidR="00E57A0A" w:rsidRDefault="005B6369" w:rsidP="009D6BAB">
    <w:pPr>
      <w:pStyle w:val="Header"/>
      <w:jc w:val="center"/>
    </w:pPr>
    <w:bookmarkStart w:id="0" w:name="_Hlk69907882"/>
    <w:bookmarkStart w:id="1" w:name="_Hlk69907883"/>
    <w:r>
      <w:t xml:space="preserve"> </w:t>
    </w:r>
    <w:r>
      <w:tab/>
    </w:r>
    <w:r>
      <w:tab/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B677" w14:textId="15584F4A" w:rsidR="0089599E" w:rsidRDefault="0089599E" w:rsidP="0089599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4B7555" wp14:editId="49479544">
              <wp:simplePos x="0" y="0"/>
              <wp:positionH relativeFrom="column">
                <wp:posOffset>-1427732</wp:posOffset>
              </wp:positionH>
              <wp:positionV relativeFrom="paragraph">
                <wp:posOffset>-1159221</wp:posOffset>
              </wp:positionV>
              <wp:extent cx="9711690" cy="2494915"/>
              <wp:effectExtent l="0" t="0" r="3810" b="0"/>
              <wp:wrapNone/>
              <wp:docPr id="1" name="Graphic 4">
                <a:extLst xmlns:a="http://schemas.openxmlformats.org/drawingml/2006/main">
                  <a:ext uri="{FF2B5EF4-FFF2-40B4-BE49-F238E27FC236}">
                    <a16:creationId xmlns:a16="http://schemas.microsoft.com/office/drawing/2014/main" id="{83C8A753-CBC3-FF43-9858-FEA894AC084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711690" cy="2494915"/>
                      </a:xfrm>
                      <a:custGeom>
                        <a:avLst/>
                        <a:gdLst>
                          <a:gd name="connsiteX0" fmla="*/ 11072150 w 11072149"/>
                          <a:gd name="connsiteY0" fmla="*/ 0 h 4985827"/>
                          <a:gd name="connsiteX1" fmla="*/ 0 w 11072149"/>
                          <a:gd name="connsiteY1" fmla="*/ 316884 h 4985827"/>
                          <a:gd name="connsiteX2" fmla="*/ 0 w 11072149"/>
                          <a:gd name="connsiteY2" fmla="*/ 2586065 h 4985827"/>
                          <a:gd name="connsiteX3" fmla="*/ 2721678 w 11072149"/>
                          <a:gd name="connsiteY3" fmla="*/ 4679954 h 4985827"/>
                          <a:gd name="connsiteX4" fmla="*/ 3811976 w 11072149"/>
                          <a:gd name="connsiteY4" fmla="*/ 4968858 h 4985827"/>
                          <a:gd name="connsiteX5" fmla="*/ 11072150 w 11072149"/>
                          <a:gd name="connsiteY5" fmla="*/ 3817177 h 4985827"/>
                          <a:gd name="connsiteX6" fmla="*/ 11072150 w 11072149"/>
                          <a:gd name="connsiteY6" fmla="*/ 0 h 4985827"/>
                          <a:gd name="connsiteX0" fmla="*/ 11072149 w 11072150"/>
                          <a:gd name="connsiteY0" fmla="*/ 1823187 h 4668944"/>
                          <a:gd name="connsiteX1" fmla="*/ 0 w 11072150"/>
                          <a:gd name="connsiteY1" fmla="*/ 1 h 4668944"/>
                          <a:gd name="connsiteX2" fmla="*/ 0 w 11072150"/>
                          <a:gd name="connsiteY2" fmla="*/ 2269182 h 4668944"/>
                          <a:gd name="connsiteX3" fmla="*/ 2721678 w 11072150"/>
                          <a:gd name="connsiteY3" fmla="*/ 4363071 h 4668944"/>
                          <a:gd name="connsiteX4" fmla="*/ 3811976 w 11072150"/>
                          <a:gd name="connsiteY4" fmla="*/ 4651975 h 4668944"/>
                          <a:gd name="connsiteX5" fmla="*/ 11072150 w 11072150"/>
                          <a:gd name="connsiteY5" fmla="*/ 3500294 h 4668944"/>
                          <a:gd name="connsiteX6" fmla="*/ 11072149 w 11072150"/>
                          <a:gd name="connsiteY6" fmla="*/ 1823187 h 4668944"/>
                          <a:gd name="connsiteX0" fmla="*/ 11072149 w 11072150"/>
                          <a:gd name="connsiteY0" fmla="*/ 0 h 2845757"/>
                          <a:gd name="connsiteX1" fmla="*/ 0 w 11072150"/>
                          <a:gd name="connsiteY1" fmla="*/ 66559 h 2845757"/>
                          <a:gd name="connsiteX2" fmla="*/ 0 w 11072150"/>
                          <a:gd name="connsiteY2" fmla="*/ 445995 h 2845757"/>
                          <a:gd name="connsiteX3" fmla="*/ 2721678 w 11072150"/>
                          <a:gd name="connsiteY3" fmla="*/ 2539884 h 2845757"/>
                          <a:gd name="connsiteX4" fmla="*/ 3811976 w 11072150"/>
                          <a:gd name="connsiteY4" fmla="*/ 2828788 h 2845757"/>
                          <a:gd name="connsiteX5" fmla="*/ 11072150 w 11072150"/>
                          <a:gd name="connsiteY5" fmla="*/ 1677107 h 2845757"/>
                          <a:gd name="connsiteX6" fmla="*/ 11072149 w 11072150"/>
                          <a:gd name="connsiteY6" fmla="*/ 0 h 2845757"/>
                          <a:gd name="connsiteX0" fmla="*/ 11072149 w 11072150"/>
                          <a:gd name="connsiteY0" fmla="*/ 0 h 2845757"/>
                          <a:gd name="connsiteX1" fmla="*/ 0 w 11072150"/>
                          <a:gd name="connsiteY1" fmla="*/ 0 h 2845757"/>
                          <a:gd name="connsiteX2" fmla="*/ 0 w 11072150"/>
                          <a:gd name="connsiteY2" fmla="*/ 445995 h 2845757"/>
                          <a:gd name="connsiteX3" fmla="*/ 2721678 w 11072150"/>
                          <a:gd name="connsiteY3" fmla="*/ 2539884 h 2845757"/>
                          <a:gd name="connsiteX4" fmla="*/ 3811976 w 11072150"/>
                          <a:gd name="connsiteY4" fmla="*/ 2828788 h 2845757"/>
                          <a:gd name="connsiteX5" fmla="*/ 11072150 w 11072150"/>
                          <a:gd name="connsiteY5" fmla="*/ 1677107 h 2845757"/>
                          <a:gd name="connsiteX6" fmla="*/ 11072149 w 11072150"/>
                          <a:gd name="connsiteY6" fmla="*/ 0 h 28457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1072150" h="2845757">
                            <a:moveTo>
                              <a:pt x="11072149" y="0"/>
                            </a:moveTo>
                            <a:lnTo>
                              <a:pt x="0" y="0"/>
                            </a:lnTo>
                            <a:lnTo>
                              <a:pt x="0" y="445995"/>
                            </a:lnTo>
                            <a:lnTo>
                              <a:pt x="2721678" y="2539884"/>
                            </a:lnTo>
                            <a:cubicBezTo>
                              <a:pt x="3042348" y="2786595"/>
                              <a:pt x="3430163" y="2889352"/>
                              <a:pt x="3811976" y="2828788"/>
                            </a:cubicBezTo>
                            <a:lnTo>
                              <a:pt x="11072150" y="1677107"/>
                            </a:lnTo>
                            <a:cubicBezTo>
                              <a:pt x="11072150" y="1118071"/>
                              <a:pt x="11072149" y="559036"/>
                              <a:pt x="11072149" y="0"/>
                            </a:cubicBezTo>
                            <a:close/>
                          </a:path>
                        </a:pathLst>
                      </a:custGeom>
                      <a:solidFill>
                        <a:srgbClr val="F4F5F1"/>
                      </a:solidFill>
                      <a:ln w="6312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CC235" id="Graphic 4" o:spid="_x0000_s1026" style="position:absolute;margin-left:-112.4pt;margin-top:-91.3pt;width:764.7pt;height:196.4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72150,2845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" path="m11072149,l,,,445995,2721678,2539884v320670,246711,708485,349468,1090298,288904l11072150,1677107v,-559036,-1,-1118071,-1,-1677107xe" fillcolor="#f4f5f1" stroked="f" strokeweight=".17533mm">
              <v:stroke joinstyle="miter"/>
              <v:path arrowok="t" o:connecttype="custom" o:connectlocs="9711689,0;0,0;0,391010;2387259,2226752;3343590,2480038;9711690,1470343;9711689,0" o:connectangles="0,0,0,0,0,0,0"/>
            </v:shape>
          </w:pict>
        </mc:Fallback>
      </mc:AlternateContent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2520"/>
    </w:tblGrid>
    <w:tr w:rsidR="0089599E" w14:paraId="26AD5FE4" w14:textId="77777777" w:rsidTr="00E90BDD">
      <w:trPr>
        <w:jc w:val="right"/>
      </w:trPr>
      <w:tc>
        <w:tcPr>
          <w:tcW w:w="3780" w:type="dxa"/>
          <w:tcBorders>
            <w:right w:val="single" w:sz="12" w:space="0" w:color="1D1F4C"/>
          </w:tcBorders>
          <w:vAlign w:val="center"/>
        </w:tcPr>
        <w:p w14:paraId="39CFB9F7" w14:textId="77777777" w:rsidR="0089599E" w:rsidRDefault="0089599E" w:rsidP="0089599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703E805" wp14:editId="6BE8FD3A">
                <wp:extent cx="1669312" cy="51192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75" cy="53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left w:val="single" w:sz="12" w:space="0" w:color="1D1F4C"/>
          </w:tcBorders>
          <w:vAlign w:val="center"/>
        </w:tcPr>
        <w:p w14:paraId="711DFE30" w14:textId="77777777" w:rsidR="0089599E" w:rsidRDefault="0089599E" w:rsidP="0089599E">
          <w:pPr>
            <w:pStyle w:val="Header"/>
            <w:jc w:val="right"/>
          </w:pPr>
          <w:r w:rsidRPr="005B6369">
            <w:rPr>
              <w:noProof/>
            </w:rPr>
            <w:drawing>
              <wp:inline distT="0" distB="0" distL="0" distR="0" wp14:anchorId="64478C2F" wp14:editId="27D9D97E">
                <wp:extent cx="1188720" cy="575787"/>
                <wp:effectExtent l="0" t="0" r="5080" b="0"/>
                <wp:docPr id="4" name="Picture 4" descr="Advising Success 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vising Success Netwo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997" cy="598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446965" w14:textId="6CE481E6" w:rsidR="0089599E" w:rsidRDefault="0089599E" w:rsidP="0089599E">
    <w:pPr>
      <w:pStyle w:val="Header"/>
    </w:pPr>
  </w:p>
  <w:p w14:paraId="32661480" w14:textId="77777777" w:rsidR="0089599E" w:rsidRDefault="00895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B44"/>
    <w:multiLevelType w:val="hybridMultilevel"/>
    <w:tmpl w:val="735E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71B"/>
    <w:multiLevelType w:val="hybridMultilevel"/>
    <w:tmpl w:val="1598EB9C"/>
    <w:lvl w:ilvl="0" w:tplc="4FAC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E5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C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4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CC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A4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A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6E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107"/>
    <w:multiLevelType w:val="hybridMultilevel"/>
    <w:tmpl w:val="BF9EC05E"/>
    <w:lvl w:ilvl="0" w:tplc="57F81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4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21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A9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5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C9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4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27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12BF"/>
    <w:multiLevelType w:val="hybridMultilevel"/>
    <w:tmpl w:val="A5C06A88"/>
    <w:lvl w:ilvl="0" w:tplc="5D2A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2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C5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C1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4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F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01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8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E6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B1770"/>
    <w:multiLevelType w:val="hybridMultilevel"/>
    <w:tmpl w:val="C7E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830"/>
    <w:multiLevelType w:val="hybridMultilevel"/>
    <w:tmpl w:val="A1CA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59819">
    <w:abstractNumId w:val="2"/>
  </w:num>
  <w:num w:numId="2" w16cid:durableId="997803307">
    <w:abstractNumId w:val="3"/>
  </w:num>
  <w:num w:numId="3" w16cid:durableId="1698964826">
    <w:abstractNumId w:val="5"/>
  </w:num>
  <w:num w:numId="4" w16cid:durableId="866794676">
    <w:abstractNumId w:val="0"/>
  </w:num>
  <w:num w:numId="5" w16cid:durableId="2046904744">
    <w:abstractNumId w:val="1"/>
  </w:num>
  <w:num w:numId="6" w16cid:durableId="1050034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1D"/>
    <w:rsid w:val="00012D36"/>
    <w:rsid w:val="00061BD8"/>
    <w:rsid w:val="000D51CF"/>
    <w:rsid w:val="00166FC6"/>
    <w:rsid w:val="0024276A"/>
    <w:rsid w:val="002431F9"/>
    <w:rsid w:val="00260918"/>
    <w:rsid w:val="002A2ACD"/>
    <w:rsid w:val="003120C1"/>
    <w:rsid w:val="00435441"/>
    <w:rsid w:val="00466C27"/>
    <w:rsid w:val="004925E6"/>
    <w:rsid w:val="004B282C"/>
    <w:rsid w:val="004C4308"/>
    <w:rsid w:val="00501D41"/>
    <w:rsid w:val="005B6369"/>
    <w:rsid w:val="00617BC2"/>
    <w:rsid w:val="006F4591"/>
    <w:rsid w:val="0083075D"/>
    <w:rsid w:val="00840421"/>
    <w:rsid w:val="008729D3"/>
    <w:rsid w:val="0089599E"/>
    <w:rsid w:val="008D061B"/>
    <w:rsid w:val="00960CF0"/>
    <w:rsid w:val="009B247B"/>
    <w:rsid w:val="009D6BAB"/>
    <w:rsid w:val="00A30D97"/>
    <w:rsid w:val="00A66E9C"/>
    <w:rsid w:val="00A71107"/>
    <w:rsid w:val="00AB24FE"/>
    <w:rsid w:val="00B67E51"/>
    <w:rsid w:val="00BA7293"/>
    <w:rsid w:val="00BC10F9"/>
    <w:rsid w:val="00C07055"/>
    <w:rsid w:val="00C3361D"/>
    <w:rsid w:val="00C53C62"/>
    <w:rsid w:val="00D30DFD"/>
    <w:rsid w:val="00D4488B"/>
    <w:rsid w:val="00DD17AC"/>
    <w:rsid w:val="00E44D6F"/>
    <w:rsid w:val="00E57A0A"/>
    <w:rsid w:val="00F32EBA"/>
    <w:rsid w:val="00F55E16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C231B"/>
  <w14:defaultImageDpi w14:val="300"/>
  <w15:docId w15:val="{68EC4C2F-1E80-444E-8BE3-DDA22FD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1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1D"/>
    <w:pPr>
      <w:ind w:left="720"/>
      <w:contextualSpacing/>
    </w:pPr>
  </w:style>
  <w:style w:type="table" w:styleId="TableGrid">
    <w:name w:val="Table Grid"/>
    <w:basedOn w:val="TableNormal"/>
    <w:uiPriority w:val="39"/>
    <w:rsid w:val="00C3361D"/>
    <w:rPr>
      <w:rFonts w:eastAsiaTheme="minorHAnsi"/>
      <w:sz w:val="22"/>
      <w:szCs w:val="22"/>
    </w:rPr>
    <w:tblPr>
      <w:tblBorders>
        <w:top w:val="single" w:sz="4" w:space="0" w:color="008E7F" w:themeColor="text1"/>
        <w:left w:val="single" w:sz="4" w:space="0" w:color="008E7F" w:themeColor="text1"/>
        <w:bottom w:val="single" w:sz="4" w:space="0" w:color="008E7F" w:themeColor="text1"/>
        <w:right w:val="single" w:sz="4" w:space="0" w:color="008E7F" w:themeColor="text1"/>
        <w:insideH w:val="single" w:sz="4" w:space="0" w:color="008E7F" w:themeColor="text1"/>
        <w:insideV w:val="single" w:sz="4" w:space="0" w:color="008E7F" w:themeColor="text1"/>
      </w:tblBorders>
    </w:tblPr>
  </w:style>
  <w:style w:type="paragraph" w:customStyle="1" w:styleId="WorksheetTable">
    <w:name w:val="Worksheet Table"/>
    <w:basedOn w:val="Normal"/>
    <w:qFormat/>
    <w:rsid w:val="00012D36"/>
    <w:rPr>
      <w:rFonts w:asciiTheme="majorHAnsi" w:hAnsiTheme="majorHAnsi"/>
      <w:spacing w:val="-10"/>
    </w:rPr>
  </w:style>
  <w:style w:type="paragraph" w:customStyle="1" w:styleId="WorksheetHeader">
    <w:name w:val="Worksheet Header"/>
    <w:basedOn w:val="WorksheetTable"/>
    <w:qFormat/>
    <w:rsid w:val="00012D36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1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1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8"/>
    <w:rPr>
      <w:rFonts w:ascii="Lucida Grande" w:eastAsiaTheme="minorHAnsi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2C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282C"/>
    <w:rPr>
      <w:sz w:val="16"/>
      <w:szCs w:val="16"/>
    </w:rPr>
  </w:style>
  <w:style w:type="paragraph" w:customStyle="1" w:styleId="NoParagraphStyle">
    <w:name w:val="[No Paragraph Style]"/>
    <w:rsid w:val="009D6BAB"/>
    <w:pPr>
      <w:autoSpaceDE w:val="0"/>
      <w:autoSpaceDN w:val="0"/>
      <w:adjustRightInd w:val="0"/>
      <w:spacing w:line="288" w:lineRule="auto"/>
      <w:textAlignment w:val="center"/>
    </w:pPr>
    <w:rPr>
      <w:rFonts w:ascii="ITC Avant Garde Std Bk Cn" w:hAnsi="ITC Avant Garde Std Bk Cn"/>
      <w:color w:val="000000"/>
    </w:rPr>
  </w:style>
  <w:style w:type="paragraph" w:customStyle="1" w:styleId="TableText">
    <w:name w:val="Table Text"/>
    <w:basedOn w:val="NoParagraphStyle"/>
    <w:uiPriority w:val="99"/>
    <w:rsid w:val="009D6BAB"/>
    <w:pPr>
      <w:suppressAutoHyphens/>
      <w:spacing w:line="260" w:lineRule="atLeast"/>
    </w:pPr>
    <w:rPr>
      <w:rFonts w:cs="ITC Avant Garde Std Bk Cn"/>
      <w:sz w:val="22"/>
      <w:szCs w:val="22"/>
    </w:rPr>
  </w:style>
  <w:style w:type="paragraph" w:styleId="Revision">
    <w:name w:val="Revision"/>
    <w:hidden/>
    <w:uiPriority w:val="99"/>
    <w:semiHidden/>
    <w:rsid w:val="00617BC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909B5B0572C49BD8B84770A50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DA7D-7F87-5A41-BE43-5334DE23B5DE}"/>
      </w:docPartPr>
      <w:docPartBody>
        <w:p w:rsidR="00C82813" w:rsidRDefault="00DB3740" w:rsidP="00DB3740">
          <w:pPr>
            <w:pStyle w:val="161909B5B0572C49BD8B84770A50EE20"/>
          </w:pPr>
          <w:r>
            <w:t>[Type text]</w:t>
          </w:r>
        </w:p>
      </w:docPartBody>
    </w:docPart>
    <w:docPart>
      <w:docPartPr>
        <w:name w:val="0771B9322CACF14889E1410E103C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123D-5261-5444-BBD3-CE2F644B838E}"/>
      </w:docPartPr>
      <w:docPartBody>
        <w:p w:rsidR="00C82813" w:rsidRDefault="00DB3740" w:rsidP="00DB3740">
          <w:pPr>
            <w:pStyle w:val="0771B9322CACF14889E1410E103C0057"/>
          </w:pPr>
          <w:r>
            <w:t>[Type text]</w:t>
          </w:r>
        </w:p>
      </w:docPartBody>
    </w:docPart>
    <w:docPart>
      <w:docPartPr>
        <w:name w:val="CBE335BB17619442B607190A0EBC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CADE-7F44-2143-BF3C-92EDD95D3974}"/>
      </w:docPartPr>
      <w:docPartBody>
        <w:p w:rsidR="00C82813" w:rsidRDefault="00DB3740" w:rsidP="00DB3740">
          <w:pPr>
            <w:pStyle w:val="CBE335BB17619442B607190A0EBCB8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Avant Garde Std Bk Cn">
    <w:altName w:val="Calibri"/>
    <w:panose1 w:val="020B0606020202020204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vantGarde CondBook">
    <w:altName w:val="Calibri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40"/>
    <w:rsid w:val="000B7AE5"/>
    <w:rsid w:val="00B23DA1"/>
    <w:rsid w:val="00C82813"/>
    <w:rsid w:val="00DB3740"/>
    <w:rsid w:val="00F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1909B5B0572C49BD8B84770A50EE20">
    <w:name w:val="161909B5B0572C49BD8B84770A50EE20"/>
    <w:rsid w:val="00DB3740"/>
  </w:style>
  <w:style w:type="paragraph" w:customStyle="1" w:styleId="0771B9322CACF14889E1410E103C0057">
    <w:name w:val="0771B9322CACF14889E1410E103C0057"/>
    <w:rsid w:val="00DB3740"/>
  </w:style>
  <w:style w:type="paragraph" w:customStyle="1" w:styleId="CBE335BB17619442B607190A0EBCB8E6">
    <w:name w:val="CBE335BB17619442B607190A0EBCB8E6"/>
    <w:rsid w:val="00DB3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ATD Word Theme">
  <a:themeElements>
    <a:clrScheme name="Custom 1">
      <a:dk1>
        <a:srgbClr val="008E7F"/>
      </a:dk1>
      <a:lt1>
        <a:srgbClr val="455560"/>
      </a:lt1>
      <a:dk2>
        <a:srgbClr val="000000"/>
      </a:dk2>
      <a:lt2>
        <a:srgbClr val="FFFFFF"/>
      </a:lt2>
      <a:accent1>
        <a:srgbClr val="008E7F"/>
      </a:accent1>
      <a:accent2>
        <a:srgbClr val="78278B"/>
      </a:accent2>
      <a:accent3>
        <a:srgbClr val="F6A01A"/>
      </a:accent3>
      <a:accent4>
        <a:srgbClr val="00539B"/>
      </a:accent4>
      <a:accent5>
        <a:srgbClr val="F1CB00"/>
      </a:accent5>
      <a:accent6>
        <a:srgbClr val="E31B23"/>
      </a:accent6>
      <a:hlink>
        <a:srgbClr val="0563C1"/>
      </a:hlink>
      <a:folHlink>
        <a:srgbClr val="0563C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84b20b-58ed-492e-99da-52356cc137d2">PKEX25UTHZ54-1452119678-248026</_dlc_DocId>
    <_dlc_DocIdUrl xmlns="0e84b20b-58ed-492e-99da-52356cc137d2">
      <Url>https://achievingthedream.sharepoint.com/sites/atdintranet/innovation/_layouts/15/DocIdRedir.aspx?ID=PKEX25UTHZ54-1452119678-248026</Url>
      <Description>PKEX25UTHZ54-1452119678-248026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DF315DBE74345985535B5646106F9" ma:contentTypeVersion="12" ma:contentTypeDescription="Create a new document." ma:contentTypeScope="" ma:versionID="52d2c105fa2ac7e5d8ae166fd18ef633">
  <xsd:schema xmlns:xsd="http://www.w3.org/2001/XMLSchema" xmlns:xs="http://www.w3.org/2001/XMLSchema" xmlns:p="http://schemas.microsoft.com/office/2006/metadata/properties" xmlns:ns2="3aadf1c6-2945-46a7-ad60-47340823ba63" xmlns:ns3="0e84b20b-58ed-492e-99da-52356cc137d2" targetNamespace="http://schemas.microsoft.com/office/2006/metadata/properties" ma:root="true" ma:fieldsID="33afb4b6ea33a1d4da6b73ef16f423c4" ns2:_="" ns3:_="">
    <xsd:import namespace="3aadf1c6-2945-46a7-ad60-47340823ba63"/>
    <xsd:import namespace="0e84b20b-58ed-492e-99da-52356cc13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df1c6-2945-46a7-ad60-47340823b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b20b-58ed-492e-99da-52356cc13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04AB2-BD48-964E-BDFC-A7D032C8D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14733-6AA8-4D16-95E5-7711FDC130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3884C0-A1AA-4B41-AB63-B5ABBC6F5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400D2-62F7-4A5D-9AFF-22F6C14199B0}">
  <ds:schemaRefs>
    <ds:schemaRef ds:uri="http://schemas.microsoft.com/office/2006/metadata/properties"/>
    <ds:schemaRef ds:uri="http://schemas.microsoft.com/office/infopath/2007/PartnerControls"/>
    <ds:schemaRef ds:uri="0e84b20b-58ed-492e-99da-52356cc137d2"/>
  </ds:schemaRefs>
</ds:datastoreItem>
</file>

<file path=customXml/itemProps5.xml><?xml version="1.0" encoding="utf-8"?>
<ds:datastoreItem xmlns:ds="http://schemas.openxmlformats.org/officeDocument/2006/customXml" ds:itemID="{25870CD3-DF01-4959-A957-BE7BB23F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df1c6-2945-46a7-ad60-47340823ba63"/>
    <ds:schemaRef ds:uri="0e84b20b-58ed-492e-99da-52356cc13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1081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Design &amp; Illustration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Springer</dc:creator>
  <cp:keywords/>
  <dc:description/>
  <cp:lastModifiedBy>Lauren Thurman</cp:lastModifiedBy>
  <cp:revision>5</cp:revision>
  <dcterms:created xsi:type="dcterms:W3CDTF">2023-01-25T18:34:00Z</dcterms:created>
  <dcterms:modified xsi:type="dcterms:W3CDTF">2023-01-25T18:35:00Z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0x010100EC1DF315DBE74345985535B5646106F9</vt:lpwstr>
  </property>
  <property fmtid="{D5CDD505-2E9C-101B-9397-08002B2CF9AE}" pid="3" name="_dlc_DocIdItemGuid">
    <vt:lpwstr>0a8f326a-0689-4e95-8306-6df49f960389</vt:lpwstr>
  </property>
</Properties>
</file>