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46A3" w14:textId="341D8AAF" w:rsidR="000140C9" w:rsidRDefault="000140C9" w:rsidP="00D5044C"/>
    <w:p w14:paraId="6C5E33B0" w14:textId="4DA18B9A" w:rsidR="009C0B62" w:rsidRPr="00D5044C" w:rsidRDefault="3FD2C180" w:rsidP="00D5044C">
      <w:pPr>
        <w:pStyle w:val="Heading20"/>
        <w:spacing w:before="120" w:after="120"/>
        <w:rPr>
          <w:color w:val="FFFFFF" w:themeColor="background2"/>
          <w:sz w:val="40"/>
          <w:szCs w:val="40"/>
        </w:rPr>
      </w:pPr>
      <w:r w:rsidRPr="00D5044C">
        <w:rPr>
          <w:color w:val="FFFFFF" w:themeColor="background2"/>
          <w:sz w:val="40"/>
          <w:szCs w:val="40"/>
        </w:rPr>
        <w:t xml:space="preserve">Workbook for </w:t>
      </w:r>
      <w:r w:rsidR="001E6878" w:rsidRPr="00D5044C">
        <w:rPr>
          <w:color w:val="FFFFFF" w:themeColor="background2"/>
          <w:sz w:val="40"/>
          <w:szCs w:val="40"/>
        </w:rPr>
        <w:t>Planning for Shortened Academic Terms</w:t>
      </w:r>
      <w:r w:rsidR="0D85D815" w:rsidRPr="00D5044C">
        <w:rPr>
          <w:color w:val="FFFFFF" w:themeColor="background2"/>
          <w:sz w:val="40"/>
          <w:szCs w:val="40"/>
        </w:rPr>
        <w:t xml:space="preserve"> </w:t>
      </w:r>
    </w:p>
    <w:p w14:paraId="2B92A701" w14:textId="583CEC28" w:rsidR="009C0B62" w:rsidRPr="00D5044C" w:rsidRDefault="001E6878" w:rsidP="00D5044C">
      <w:pPr>
        <w:pStyle w:val="Subheadcolor"/>
      </w:pPr>
      <w:r w:rsidRPr="00D5044C">
        <w:t>Purpose</w:t>
      </w:r>
    </w:p>
    <w:p w14:paraId="7D6DAA45" w14:textId="047B0E78" w:rsidR="00050723" w:rsidRPr="00742EDC" w:rsidRDefault="25DB278D" w:rsidP="3373BD23">
      <w:pPr>
        <w:jc w:val="left"/>
        <w:rPr>
          <w:rFonts w:asciiTheme="minorHAnsi" w:hAnsiTheme="minorHAnsi" w:cstheme="minorBidi"/>
          <w:sz w:val="24"/>
          <w:szCs w:val="24"/>
        </w:rPr>
      </w:pPr>
      <w:r w:rsidRPr="3373BD23">
        <w:rPr>
          <w:rFonts w:asciiTheme="minorHAnsi" w:hAnsiTheme="minorHAnsi" w:cstheme="minorBidi"/>
          <w:sz w:val="24"/>
          <w:szCs w:val="24"/>
        </w:rPr>
        <w:t xml:space="preserve">Achieving the Dream </w:t>
      </w:r>
      <w:r w:rsidR="03D1A518" w:rsidRPr="3373BD23">
        <w:rPr>
          <w:rFonts w:asciiTheme="minorHAnsi" w:hAnsiTheme="minorHAnsi" w:cstheme="minorBidi"/>
          <w:sz w:val="24"/>
          <w:szCs w:val="24"/>
        </w:rPr>
        <w:t xml:space="preserve">(ATD) </w:t>
      </w:r>
      <w:r w:rsidRPr="3373BD23">
        <w:rPr>
          <w:rFonts w:asciiTheme="minorHAnsi" w:hAnsiTheme="minorHAnsi" w:cstheme="minorBidi"/>
          <w:sz w:val="24"/>
          <w:szCs w:val="24"/>
        </w:rPr>
        <w:t xml:space="preserve">is pleased to offer this </w:t>
      </w:r>
      <w:r w:rsidR="2AF7E078" w:rsidRPr="3373BD23">
        <w:rPr>
          <w:rFonts w:asciiTheme="minorHAnsi" w:hAnsiTheme="minorHAnsi" w:cstheme="minorBidi"/>
          <w:sz w:val="24"/>
          <w:szCs w:val="24"/>
        </w:rPr>
        <w:t>workbook</w:t>
      </w:r>
      <w:r w:rsidR="03D1A518" w:rsidRPr="3373BD23">
        <w:rPr>
          <w:rFonts w:asciiTheme="minorHAnsi" w:hAnsiTheme="minorHAnsi" w:cstheme="minorBidi"/>
          <w:sz w:val="24"/>
          <w:szCs w:val="24"/>
        </w:rPr>
        <w:t>, designed</w:t>
      </w:r>
      <w:r w:rsidR="2AF7E078" w:rsidRPr="3373BD23">
        <w:rPr>
          <w:rFonts w:asciiTheme="minorHAnsi" w:hAnsiTheme="minorHAnsi" w:cstheme="minorBidi"/>
          <w:sz w:val="24"/>
          <w:szCs w:val="24"/>
        </w:rPr>
        <w:t xml:space="preserve"> to guide colleges through the preparatory and planning work </w:t>
      </w:r>
      <w:r w:rsidR="66A5DA53" w:rsidRPr="3373BD23">
        <w:rPr>
          <w:rFonts w:asciiTheme="minorHAnsi" w:hAnsiTheme="minorHAnsi" w:cstheme="minorBidi"/>
          <w:sz w:val="24"/>
          <w:szCs w:val="24"/>
        </w:rPr>
        <w:t>that will help build</w:t>
      </w:r>
      <w:r w:rsidR="0D005D67" w:rsidRPr="3373BD23">
        <w:rPr>
          <w:rFonts w:asciiTheme="minorHAnsi" w:hAnsiTheme="minorHAnsi" w:cstheme="minorBidi"/>
          <w:sz w:val="24"/>
          <w:szCs w:val="24"/>
        </w:rPr>
        <w:t xml:space="preserve"> shortened course format</w:t>
      </w:r>
      <w:r w:rsidR="463422D5" w:rsidRPr="3373BD23">
        <w:rPr>
          <w:rFonts w:asciiTheme="minorHAnsi" w:hAnsiTheme="minorHAnsi" w:cstheme="minorBidi"/>
          <w:sz w:val="24"/>
          <w:szCs w:val="24"/>
        </w:rPr>
        <w:t>s</w:t>
      </w:r>
      <w:r w:rsidR="0D005D67" w:rsidRPr="3373BD23">
        <w:rPr>
          <w:rFonts w:asciiTheme="minorHAnsi" w:hAnsiTheme="minorHAnsi" w:cstheme="minorBidi"/>
          <w:sz w:val="24"/>
          <w:szCs w:val="24"/>
        </w:rPr>
        <w:t xml:space="preserve"> at their institutions.</w:t>
      </w:r>
      <w:r w:rsidR="1AD963E2" w:rsidRPr="3373BD23">
        <w:rPr>
          <w:rFonts w:asciiTheme="minorHAnsi" w:hAnsiTheme="minorHAnsi" w:cstheme="minorBidi"/>
          <w:sz w:val="24"/>
          <w:szCs w:val="24"/>
        </w:rPr>
        <w:t xml:space="preserve"> </w:t>
      </w:r>
      <w:r w:rsidR="20226026" w:rsidRPr="3373BD23">
        <w:rPr>
          <w:rFonts w:asciiTheme="minorHAnsi" w:hAnsiTheme="minorHAnsi" w:cstheme="minorBidi"/>
          <w:sz w:val="24"/>
          <w:szCs w:val="24"/>
        </w:rPr>
        <w:t xml:space="preserve">The workbook is a complementary tool to the </w:t>
      </w:r>
      <w:r w:rsidR="0FEAC16C" w:rsidRPr="3373BD23">
        <w:rPr>
          <w:rFonts w:asciiTheme="minorHAnsi" w:hAnsiTheme="minorHAnsi" w:cstheme="minorBidi"/>
          <w:i/>
          <w:iCs/>
          <w:sz w:val="24"/>
          <w:szCs w:val="24"/>
        </w:rPr>
        <w:t>Preparing for Shortened Academic Terms: A Guide</w:t>
      </w:r>
      <w:r w:rsidR="0FEAC16C" w:rsidRPr="3373BD23">
        <w:rPr>
          <w:rFonts w:asciiTheme="minorHAnsi" w:hAnsiTheme="minorHAnsi" w:cstheme="minorBidi"/>
          <w:sz w:val="24"/>
          <w:szCs w:val="24"/>
        </w:rPr>
        <w:t>, which goes into more detail about</w:t>
      </w:r>
      <w:r w:rsidR="096A788F" w:rsidRPr="3373BD23">
        <w:rPr>
          <w:rFonts w:asciiTheme="minorHAnsi" w:hAnsiTheme="minorHAnsi" w:cstheme="minorBidi"/>
          <w:sz w:val="24"/>
          <w:szCs w:val="24"/>
        </w:rPr>
        <w:t xml:space="preserve"> why colleges are making this shift, what the research says about the </w:t>
      </w:r>
      <w:r w:rsidRPr="3373BD23">
        <w:rPr>
          <w:rFonts w:asciiTheme="minorHAnsi" w:hAnsiTheme="minorHAnsi" w:cstheme="minorBidi"/>
          <w:sz w:val="24"/>
          <w:szCs w:val="24"/>
        </w:rPr>
        <w:t>impact</w:t>
      </w:r>
      <w:r w:rsidR="096A788F" w:rsidRPr="3373BD23">
        <w:rPr>
          <w:rFonts w:asciiTheme="minorHAnsi" w:hAnsiTheme="minorHAnsi" w:cstheme="minorBidi"/>
          <w:sz w:val="24"/>
          <w:szCs w:val="24"/>
        </w:rPr>
        <w:t xml:space="preserve"> of the shift, and promising practices </w:t>
      </w:r>
      <w:r w:rsidRPr="3373BD23">
        <w:rPr>
          <w:rFonts w:asciiTheme="minorHAnsi" w:hAnsiTheme="minorHAnsi" w:cstheme="minorBidi"/>
          <w:sz w:val="24"/>
          <w:szCs w:val="24"/>
        </w:rPr>
        <w:t>from colleges and A</w:t>
      </w:r>
      <w:r w:rsidR="03D1A518" w:rsidRPr="3373BD23">
        <w:rPr>
          <w:rFonts w:asciiTheme="minorHAnsi" w:hAnsiTheme="minorHAnsi" w:cstheme="minorBidi"/>
          <w:sz w:val="24"/>
          <w:szCs w:val="24"/>
        </w:rPr>
        <w:t>TD</w:t>
      </w:r>
      <w:r w:rsidRPr="3373BD23">
        <w:rPr>
          <w:rFonts w:asciiTheme="minorHAnsi" w:hAnsiTheme="minorHAnsi" w:cstheme="minorBidi"/>
          <w:sz w:val="24"/>
          <w:szCs w:val="24"/>
        </w:rPr>
        <w:t xml:space="preserve"> coaches who have</w:t>
      </w:r>
      <w:r w:rsidR="00F15BD3">
        <w:rPr>
          <w:rFonts w:asciiTheme="minorHAnsi" w:hAnsiTheme="minorHAnsi" w:cstheme="minorBidi"/>
          <w:sz w:val="24"/>
          <w:szCs w:val="24"/>
        </w:rPr>
        <w:t xml:space="preserve"> successfully</w:t>
      </w:r>
      <w:r w:rsidRPr="3373BD23">
        <w:rPr>
          <w:rFonts w:asciiTheme="minorHAnsi" w:hAnsiTheme="minorHAnsi" w:cstheme="minorBidi"/>
          <w:sz w:val="24"/>
          <w:szCs w:val="24"/>
        </w:rPr>
        <w:t xml:space="preserve"> implemented</w:t>
      </w:r>
      <w:r w:rsidR="00F15BD3">
        <w:rPr>
          <w:rFonts w:asciiTheme="minorHAnsi" w:hAnsiTheme="minorHAnsi" w:cstheme="minorBidi"/>
          <w:sz w:val="24"/>
          <w:szCs w:val="24"/>
        </w:rPr>
        <w:t xml:space="preserve"> this student success effort</w:t>
      </w:r>
      <w:r w:rsidR="7FE35497" w:rsidRPr="3373BD23">
        <w:rPr>
          <w:rFonts w:asciiTheme="minorHAnsi" w:hAnsiTheme="minorHAnsi" w:cstheme="minorBidi"/>
          <w:sz w:val="24"/>
          <w:szCs w:val="24"/>
        </w:rPr>
        <w:t xml:space="preserve">. </w:t>
      </w:r>
      <w:r w:rsidR="0D005D67" w:rsidRPr="3373BD23">
        <w:rPr>
          <w:rFonts w:asciiTheme="minorHAnsi" w:hAnsiTheme="minorHAnsi" w:cstheme="minorBidi"/>
          <w:sz w:val="24"/>
          <w:szCs w:val="24"/>
        </w:rPr>
        <w:t xml:space="preserve">This </w:t>
      </w:r>
      <w:r w:rsidR="7FE35497" w:rsidRPr="3373BD23">
        <w:rPr>
          <w:rFonts w:asciiTheme="minorHAnsi" w:hAnsiTheme="minorHAnsi" w:cstheme="minorBidi"/>
          <w:sz w:val="24"/>
          <w:szCs w:val="24"/>
        </w:rPr>
        <w:t>workbook</w:t>
      </w:r>
      <w:r w:rsidR="0D005D67" w:rsidRPr="3373BD23">
        <w:rPr>
          <w:rFonts w:asciiTheme="minorHAnsi" w:hAnsiTheme="minorHAnsi" w:cstheme="minorBidi"/>
          <w:sz w:val="24"/>
          <w:szCs w:val="24"/>
        </w:rPr>
        <w:t xml:space="preserve"> is divided into phases of </w:t>
      </w:r>
      <w:r w:rsidR="7FE35497" w:rsidRPr="3373BD23">
        <w:rPr>
          <w:rFonts w:asciiTheme="minorHAnsi" w:hAnsiTheme="minorHAnsi" w:cstheme="minorBidi"/>
          <w:sz w:val="24"/>
          <w:szCs w:val="24"/>
        </w:rPr>
        <w:t xml:space="preserve">the </w:t>
      </w:r>
      <w:r w:rsidR="0D005D67" w:rsidRPr="3373BD23">
        <w:rPr>
          <w:rFonts w:asciiTheme="minorHAnsi" w:hAnsiTheme="minorHAnsi" w:cstheme="minorBidi"/>
          <w:sz w:val="24"/>
          <w:szCs w:val="24"/>
        </w:rPr>
        <w:t>work</w:t>
      </w:r>
      <w:r w:rsidR="7FE35497" w:rsidRPr="3373BD23">
        <w:rPr>
          <w:rFonts w:asciiTheme="minorHAnsi" w:hAnsiTheme="minorHAnsi" w:cstheme="minorBidi"/>
          <w:sz w:val="24"/>
          <w:szCs w:val="24"/>
        </w:rPr>
        <w:t xml:space="preserve">, </w:t>
      </w:r>
      <w:r w:rsidR="4B44323E" w:rsidRPr="3373BD23">
        <w:rPr>
          <w:rFonts w:asciiTheme="minorHAnsi" w:hAnsiTheme="minorHAnsi" w:cstheme="minorBidi"/>
          <w:sz w:val="24"/>
          <w:szCs w:val="24"/>
        </w:rPr>
        <w:t>which do not necessarily need to be completed sequentially. Instead, as the college prepares and plans for this change in</w:t>
      </w:r>
      <w:r w:rsidR="75D50091" w:rsidRPr="3373BD23">
        <w:rPr>
          <w:rFonts w:asciiTheme="minorHAnsi" w:hAnsiTheme="minorHAnsi" w:cstheme="minorBidi"/>
          <w:sz w:val="24"/>
          <w:szCs w:val="24"/>
        </w:rPr>
        <w:t xml:space="preserve"> its </w:t>
      </w:r>
      <w:r w:rsidR="4B44323E" w:rsidRPr="3373BD23">
        <w:rPr>
          <w:rFonts w:asciiTheme="minorHAnsi" w:hAnsiTheme="minorHAnsi" w:cstheme="minorBidi"/>
          <w:sz w:val="24"/>
          <w:szCs w:val="24"/>
        </w:rPr>
        <w:t xml:space="preserve">unique context, these phases may be occurring as parallel workstreams. The content in this workbook </w:t>
      </w:r>
      <w:r w:rsidR="7FE35497" w:rsidRPr="3373BD23">
        <w:rPr>
          <w:rFonts w:asciiTheme="minorHAnsi" w:hAnsiTheme="minorHAnsi" w:cstheme="minorBidi"/>
          <w:sz w:val="24"/>
          <w:szCs w:val="24"/>
        </w:rPr>
        <w:t>draw</w:t>
      </w:r>
      <w:r w:rsidR="4B44323E" w:rsidRPr="3373BD23">
        <w:rPr>
          <w:rFonts w:asciiTheme="minorHAnsi" w:hAnsiTheme="minorHAnsi" w:cstheme="minorBidi"/>
          <w:sz w:val="24"/>
          <w:szCs w:val="24"/>
        </w:rPr>
        <w:t>s</w:t>
      </w:r>
      <w:r w:rsidR="7FE35497" w:rsidRPr="3373BD23">
        <w:rPr>
          <w:rFonts w:asciiTheme="minorHAnsi" w:hAnsiTheme="minorHAnsi" w:cstheme="minorBidi"/>
          <w:sz w:val="24"/>
          <w:szCs w:val="24"/>
        </w:rPr>
        <w:t xml:space="preserve"> from </w:t>
      </w:r>
      <w:r w:rsidR="259BDF7C" w:rsidRPr="3373BD23">
        <w:rPr>
          <w:rFonts w:asciiTheme="minorHAnsi" w:hAnsiTheme="minorHAnsi" w:cstheme="minorBidi"/>
          <w:sz w:val="24"/>
          <w:szCs w:val="24"/>
        </w:rPr>
        <w:t>change leadership principles</w:t>
      </w:r>
      <w:r w:rsidR="0F352B80" w:rsidRPr="3373BD23">
        <w:rPr>
          <w:rFonts w:asciiTheme="minorHAnsi" w:hAnsiTheme="minorHAnsi" w:cstheme="minorBidi"/>
          <w:sz w:val="24"/>
          <w:szCs w:val="24"/>
        </w:rPr>
        <w:t>;</w:t>
      </w:r>
      <w:r w:rsidR="259BDF7C" w:rsidRPr="3373BD23">
        <w:rPr>
          <w:rFonts w:asciiTheme="minorHAnsi" w:hAnsiTheme="minorHAnsi" w:cstheme="minorBidi"/>
          <w:sz w:val="24"/>
          <w:szCs w:val="24"/>
        </w:rPr>
        <w:t xml:space="preserve"> ATD’s experience implementing institution-wide </w:t>
      </w:r>
      <w:r w:rsidR="156DE7D9" w:rsidRPr="3373BD23">
        <w:rPr>
          <w:rFonts w:asciiTheme="minorHAnsi" w:hAnsiTheme="minorHAnsi" w:cstheme="minorBidi"/>
          <w:sz w:val="24"/>
          <w:szCs w:val="24"/>
        </w:rPr>
        <w:t xml:space="preserve">transformational </w:t>
      </w:r>
      <w:r w:rsidR="259BDF7C" w:rsidRPr="3373BD23">
        <w:rPr>
          <w:rFonts w:asciiTheme="minorHAnsi" w:hAnsiTheme="minorHAnsi" w:cstheme="minorBidi"/>
          <w:sz w:val="24"/>
          <w:szCs w:val="24"/>
        </w:rPr>
        <w:t>change efforts</w:t>
      </w:r>
      <w:r w:rsidR="156DE7D9" w:rsidRPr="3373BD23">
        <w:rPr>
          <w:rFonts w:asciiTheme="minorHAnsi" w:hAnsiTheme="minorHAnsi" w:cstheme="minorBidi"/>
          <w:sz w:val="24"/>
          <w:szCs w:val="24"/>
        </w:rPr>
        <w:t>;</w:t>
      </w:r>
      <w:r w:rsidR="4DE56462" w:rsidRPr="3373BD23">
        <w:rPr>
          <w:rFonts w:asciiTheme="minorHAnsi" w:hAnsiTheme="minorHAnsi" w:cstheme="minorBidi"/>
          <w:sz w:val="24"/>
          <w:szCs w:val="24"/>
        </w:rPr>
        <w:t xml:space="preserve"> and planning for structural, process, and cultural change</w:t>
      </w:r>
      <w:r w:rsidR="6299C196" w:rsidRPr="3373BD23">
        <w:rPr>
          <w:rFonts w:asciiTheme="minorHAnsi" w:hAnsiTheme="minorHAnsi" w:cstheme="minorBidi"/>
          <w:sz w:val="24"/>
          <w:szCs w:val="24"/>
        </w:rPr>
        <w:t>s specific to this type of effort</w:t>
      </w:r>
      <w:r w:rsidR="34D6A5D2" w:rsidRPr="3373BD23">
        <w:rPr>
          <w:rFonts w:asciiTheme="minorHAnsi" w:hAnsiTheme="minorHAnsi" w:cstheme="minorBidi"/>
          <w:sz w:val="24"/>
          <w:szCs w:val="24"/>
        </w:rPr>
        <w:t xml:space="preserve">.  </w:t>
      </w:r>
    </w:p>
    <w:p w14:paraId="2EB9B907" w14:textId="2431B933" w:rsidR="00050723" w:rsidRDefault="004564A6" w:rsidP="00742EDC">
      <w:pPr>
        <w:pStyle w:val="Heading3"/>
      </w:pPr>
      <w:r w:rsidRPr="00742EDC">
        <w:t>Phases of work</w:t>
      </w:r>
    </w:p>
    <w:p w14:paraId="229A93D3" w14:textId="2818D0AF" w:rsidR="00E35DD9" w:rsidRPr="00E35DD9" w:rsidRDefault="00E35DD9" w:rsidP="00E35DD9">
      <w:pPr>
        <w:pStyle w:val="Bulletedlistoftext"/>
        <w:numPr>
          <w:ilvl w:val="0"/>
          <w:numId w:val="0"/>
        </w:numPr>
        <w:spacing w:before="120" w:after="120"/>
        <w:rPr>
          <w:rFonts w:asciiTheme="minorHAnsi" w:hAnsiTheme="minorHAnsi"/>
          <w:sz w:val="24"/>
          <w:szCs w:val="28"/>
        </w:rPr>
      </w:pPr>
      <w:r w:rsidRPr="00E35DD9">
        <w:rPr>
          <w:rFonts w:asciiTheme="minorHAnsi" w:hAnsiTheme="minorHAnsi"/>
          <w:sz w:val="24"/>
          <w:szCs w:val="28"/>
        </w:rPr>
        <w:t xml:space="preserve">The content of this workbook is split into the following phases of the work. </w:t>
      </w:r>
    </w:p>
    <w:p w14:paraId="1A5CAABD" w14:textId="54B2A33C" w:rsidR="0028751F" w:rsidRDefault="00932344" w:rsidP="007D51E1">
      <w:pPr>
        <w:spacing w:before="240"/>
        <w:rPr>
          <w:rFonts w:cs="Times New Roman"/>
          <w:color w:val="auto"/>
          <w:sz w:val="28"/>
          <w:szCs w:val="28"/>
        </w:rPr>
      </w:pPr>
      <w:r>
        <w:rPr>
          <w:noProof/>
        </w:rPr>
        <mc:AlternateContent>
          <mc:Choice Requires="wps">
            <w:drawing>
              <wp:anchor distT="0" distB="0" distL="114300" distR="114300" simplePos="0" relativeHeight="251658240" behindDoc="0" locked="0" layoutInCell="1" allowOverlap="1" wp14:anchorId="13CC82D5" wp14:editId="12BD4F14">
                <wp:simplePos x="0" y="0"/>
                <wp:positionH relativeFrom="column">
                  <wp:posOffset>19050</wp:posOffset>
                </wp:positionH>
                <wp:positionV relativeFrom="paragraph">
                  <wp:posOffset>38735</wp:posOffset>
                </wp:positionV>
                <wp:extent cx="342900" cy="28575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accent2"/>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69226" id="Rectangle 1" o:spid="_x0000_s1026" style="position:absolute;margin-left:1.5pt;margin-top:3.05pt;width:27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" fillcolor="#78278b [3205]" strokecolor="#3b1344 [1605]" strokeweight="1pt"/>
            </w:pict>
          </mc:Fallback>
        </mc:AlternateContent>
      </w:r>
      <w:r w:rsidR="1C1FBF24" w:rsidRPr="1CA1E011">
        <w:rPr>
          <w:rFonts w:cs="Times New Roman"/>
          <w:color w:val="auto"/>
          <w:sz w:val="28"/>
          <w:szCs w:val="28"/>
        </w:rPr>
        <w:t xml:space="preserve">          </w:t>
      </w:r>
      <w:r w:rsidR="00DB3F76">
        <w:rPr>
          <w:rFonts w:cs="Times New Roman"/>
          <w:color w:val="auto"/>
          <w:sz w:val="28"/>
          <w:szCs w:val="28"/>
        </w:rPr>
        <w:t xml:space="preserve">Part </w:t>
      </w:r>
      <w:r w:rsidR="006C1D91">
        <w:rPr>
          <w:rFonts w:cs="Times New Roman"/>
          <w:color w:val="auto"/>
          <w:sz w:val="28"/>
          <w:szCs w:val="28"/>
        </w:rPr>
        <w:t>1</w:t>
      </w:r>
      <w:r w:rsidR="00DB3F76">
        <w:rPr>
          <w:rFonts w:cs="Times New Roman"/>
          <w:color w:val="auto"/>
          <w:sz w:val="28"/>
          <w:szCs w:val="28"/>
        </w:rPr>
        <w:t xml:space="preserve">: </w:t>
      </w:r>
      <w:r w:rsidR="020F1D92" w:rsidRPr="3373BD23">
        <w:rPr>
          <w:rFonts w:eastAsia="Century Gothic" w:cs="Century Gothic"/>
          <w:color w:val="auto"/>
          <w:sz w:val="28"/>
          <w:szCs w:val="28"/>
        </w:rPr>
        <w:t xml:space="preserve">Early </w:t>
      </w:r>
      <w:r w:rsidR="1C1FBF24">
        <w:rPr>
          <w:rFonts w:cs="Times New Roman"/>
          <w:color w:val="auto"/>
          <w:sz w:val="28"/>
          <w:szCs w:val="28"/>
        </w:rPr>
        <w:t>Decision Making</w:t>
      </w:r>
    </w:p>
    <w:p w14:paraId="6C974D4A" w14:textId="5BDC2AF5" w:rsidR="00932344" w:rsidRPr="00932344" w:rsidRDefault="004E0185" w:rsidP="001C62B5">
      <w:pPr>
        <w:rPr>
          <w:rFonts w:cs="Times New Roman"/>
          <w:color w:val="auto"/>
          <w:sz w:val="28"/>
          <w:szCs w:val="28"/>
        </w:rPr>
      </w:pPr>
      <w:r>
        <w:rPr>
          <w:noProof/>
        </w:rPr>
        <mc:AlternateContent>
          <mc:Choice Requires="wps">
            <w:drawing>
              <wp:anchor distT="0" distB="0" distL="114300" distR="114300" simplePos="0" relativeHeight="251658241" behindDoc="0" locked="0" layoutInCell="1" allowOverlap="1" wp14:anchorId="3D78EF29" wp14:editId="28EFCDF7">
                <wp:simplePos x="0" y="0"/>
                <wp:positionH relativeFrom="column">
                  <wp:posOffset>16510</wp:posOffset>
                </wp:positionH>
                <wp:positionV relativeFrom="paragraph">
                  <wp:posOffset>186055</wp:posOffset>
                </wp:positionV>
                <wp:extent cx="342900" cy="2857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accent4"/>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AB890" id="Rectangle 3" o:spid="_x0000_s1026" style="position:absolute;margin-left:1.3pt;margin-top:14.65pt;width:27pt;height: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" fillcolor="#00539b [3207]" strokecolor="#3b1344 [1605]" strokeweight="1pt"/>
            </w:pict>
          </mc:Fallback>
        </mc:AlternateContent>
      </w:r>
    </w:p>
    <w:p w14:paraId="10E739C3" w14:textId="2FED9102" w:rsidR="005F4B21" w:rsidRDefault="00932344" w:rsidP="001C62B5">
      <w:pPr>
        <w:rPr>
          <w:sz w:val="28"/>
          <w:szCs w:val="28"/>
        </w:rPr>
      </w:pPr>
      <w:r>
        <w:t xml:space="preserve">             </w:t>
      </w:r>
      <w:r w:rsidR="00DB3F76">
        <w:rPr>
          <w:sz w:val="28"/>
          <w:szCs w:val="28"/>
        </w:rPr>
        <w:t xml:space="preserve">Part </w:t>
      </w:r>
      <w:r w:rsidR="006C1D91">
        <w:rPr>
          <w:sz w:val="28"/>
          <w:szCs w:val="28"/>
        </w:rPr>
        <w:t>2</w:t>
      </w:r>
      <w:r w:rsidR="00DB3F76">
        <w:rPr>
          <w:sz w:val="28"/>
          <w:szCs w:val="28"/>
        </w:rPr>
        <w:t xml:space="preserve">: </w:t>
      </w:r>
      <w:r w:rsidR="005F4B21">
        <w:rPr>
          <w:sz w:val="28"/>
          <w:szCs w:val="28"/>
        </w:rPr>
        <w:t>Purpose and Case</w:t>
      </w:r>
      <w:r w:rsidR="001C62B5">
        <w:rPr>
          <w:sz w:val="28"/>
          <w:szCs w:val="28"/>
        </w:rPr>
        <w:t xml:space="preserve"> M</w:t>
      </w:r>
      <w:r w:rsidR="005F4B21">
        <w:rPr>
          <w:sz w:val="28"/>
          <w:szCs w:val="28"/>
        </w:rPr>
        <w:t>aking</w:t>
      </w:r>
    </w:p>
    <w:p w14:paraId="62A22DAF" w14:textId="54E14A48" w:rsidR="00E87664" w:rsidRDefault="00F74937" w:rsidP="001C62B5">
      <w:pPr>
        <w:rPr>
          <w:sz w:val="28"/>
          <w:szCs w:val="28"/>
        </w:rPr>
      </w:pPr>
      <w:r w:rsidRPr="001C62B5">
        <w:rPr>
          <w:noProof/>
          <w:sz w:val="32"/>
          <w:szCs w:val="32"/>
        </w:rPr>
        <mc:AlternateContent>
          <mc:Choice Requires="wps">
            <w:drawing>
              <wp:anchor distT="0" distB="0" distL="114300" distR="114300" simplePos="0" relativeHeight="251658242" behindDoc="0" locked="0" layoutInCell="1" allowOverlap="1" wp14:anchorId="14B8B349" wp14:editId="638CBB06">
                <wp:simplePos x="0" y="0"/>
                <wp:positionH relativeFrom="column">
                  <wp:posOffset>16510</wp:posOffset>
                </wp:positionH>
                <wp:positionV relativeFrom="paragraph">
                  <wp:posOffset>191135</wp:posOffset>
                </wp:positionV>
                <wp:extent cx="342900" cy="2857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accent3"/>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DD8D3" id="Rectangle 4" o:spid="_x0000_s1026" style="position:absolute;margin-left:1.3pt;margin-top:15.05pt;width:27pt;height:2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" fillcolor="#f6a01a [3206]" strokecolor="#3b1344 [1605]" strokeweight="1pt"/>
            </w:pict>
          </mc:Fallback>
        </mc:AlternateContent>
      </w:r>
    </w:p>
    <w:p w14:paraId="61291478" w14:textId="15C842DF" w:rsidR="00932344" w:rsidRPr="00DB3F76" w:rsidRDefault="005F4B21" w:rsidP="001C62B5">
      <w:pPr>
        <w:rPr>
          <w:color w:val="auto"/>
          <w:sz w:val="28"/>
          <w:szCs w:val="28"/>
        </w:rPr>
      </w:pPr>
      <w:r w:rsidRPr="001C62B5">
        <w:rPr>
          <w:sz w:val="32"/>
          <w:szCs w:val="32"/>
        </w:rPr>
        <w:t xml:space="preserve">         </w:t>
      </w:r>
      <w:r w:rsidR="00DB3F76" w:rsidRPr="00DB3F76">
        <w:rPr>
          <w:sz w:val="28"/>
          <w:szCs w:val="28"/>
        </w:rPr>
        <w:t xml:space="preserve">Part </w:t>
      </w:r>
      <w:r w:rsidR="006C1D91">
        <w:rPr>
          <w:sz w:val="28"/>
          <w:szCs w:val="28"/>
        </w:rPr>
        <w:t>3</w:t>
      </w:r>
      <w:r w:rsidR="00DB3F76" w:rsidRPr="00DB3F76">
        <w:rPr>
          <w:sz w:val="28"/>
          <w:szCs w:val="28"/>
        </w:rPr>
        <w:t xml:space="preserve">: </w:t>
      </w:r>
      <w:r w:rsidR="00E87664" w:rsidRPr="00DB3F76">
        <w:rPr>
          <w:color w:val="auto"/>
          <w:sz w:val="28"/>
          <w:szCs w:val="28"/>
        </w:rPr>
        <w:t>Strategy</w:t>
      </w:r>
    </w:p>
    <w:p w14:paraId="65002236" w14:textId="7B3B6ACB" w:rsidR="00932344" w:rsidRPr="007D51E1" w:rsidRDefault="00F74937" w:rsidP="001C62B5">
      <w:pPr>
        <w:rPr>
          <w:sz w:val="28"/>
          <w:szCs w:val="28"/>
        </w:rPr>
      </w:pPr>
      <w:r w:rsidRPr="001D7D85">
        <w:rPr>
          <w:noProof/>
          <w:sz w:val="28"/>
          <w:szCs w:val="28"/>
        </w:rPr>
        <mc:AlternateContent>
          <mc:Choice Requires="wps">
            <w:drawing>
              <wp:anchor distT="0" distB="0" distL="114300" distR="114300" simplePos="0" relativeHeight="251658243" behindDoc="0" locked="0" layoutInCell="1" allowOverlap="1" wp14:anchorId="7E77FF94" wp14:editId="229C5C46">
                <wp:simplePos x="0" y="0"/>
                <wp:positionH relativeFrom="column">
                  <wp:posOffset>16510</wp:posOffset>
                </wp:positionH>
                <wp:positionV relativeFrom="paragraph">
                  <wp:posOffset>190500</wp:posOffset>
                </wp:positionV>
                <wp:extent cx="342900" cy="2857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accent1"/>
                        </a:solidFill>
                      </wps:spPr>
                      <wps:style>
                        <a:lnRef idx="2">
                          <a:schemeClr val="accent2">
                            <a:shade val="50000"/>
                          </a:schemeClr>
                        </a:lnRef>
                        <a:fillRef idx="1">
                          <a:schemeClr val="accent2"/>
                        </a:fillRef>
                        <a:effectRef idx="0">
                          <a:schemeClr val="accent2"/>
                        </a:effectRef>
                        <a:fontRef idx="minor">
                          <a:schemeClr val="lt1"/>
                        </a:fontRef>
                      </wps:style>
                      <wps:txbx>
                        <w:txbxContent>
                          <w:p w14:paraId="374E070F" w14:textId="357B78A8" w:rsidR="004E0185" w:rsidRDefault="004E0185" w:rsidP="001C62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77FF94" id="Rectangle 5" o:spid="_x0000_s1026" style="position:absolute;left:0;text-align:left;margin-left:1.3pt;margin-top:15pt;width:27pt;height:2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" fillcolor="#008e7f [3204]" strokecolor="#3b1344 [1605]" strokeweight="1pt">
                <v:textbox>
                  <w:txbxContent>
                    <w:p w14:paraId="374E070F" w14:textId="357B78A8" w:rsidR="004E0185" w:rsidRDefault="004E0185" w:rsidP="001C62B5">
                      <w:pPr>
                        <w:jc w:val="center"/>
                      </w:pPr>
                      <w:r>
                        <w:t xml:space="preserve">           </w:t>
                      </w:r>
                    </w:p>
                  </w:txbxContent>
                </v:textbox>
              </v:rect>
            </w:pict>
          </mc:Fallback>
        </mc:AlternateContent>
      </w:r>
    </w:p>
    <w:p w14:paraId="56B81AEF" w14:textId="21486F06" w:rsidR="00932344" w:rsidRPr="001D7D85" w:rsidRDefault="001C62B5" w:rsidP="001C62B5">
      <w:pPr>
        <w:rPr>
          <w:sz w:val="28"/>
          <w:szCs w:val="28"/>
        </w:rPr>
      </w:pPr>
      <w:r w:rsidRPr="001D7D85">
        <w:rPr>
          <w:sz w:val="28"/>
          <w:szCs w:val="28"/>
        </w:rPr>
        <w:tab/>
      </w:r>
      <w:r w:rsidR="004E0185">
        <w:rPr>
          <w:sz w:val="28"/>
          <w:szCs w:val="28"/>
        </w:rPr>
        <w:t xml:space="preserve"> </w:t>
      </w:r>
      <w:r w:rsidR="001D7D85" w:rsidRPr="001D7D85">
        <w:rPr>
          <w:sz w:val="28"/>
          <w:szCs w:val="28"/>
        </w:rPr>
        <w:t xml:space="preserve">Part </w:t>
      </w:r>
      <w:r w:rsidR="006C1D91">
        <w:rPr>
          <w:sz w:val="28"/>
          <w:szCs w:val="28"/>
        </w:rPr>
        <w:t>4</w:t>
      </w:r>
      <w:r w:rsidR="001D7D85" w:rsidRPr="001D7D85">
        <w:rPr>
          <w:sz w:val="28"/>
          <w:szCs w:val="28"/>
        </w:rPr>
        <w:t xml:space="preserve">: </w:t>
      </w:r>
      <w:r w:rsidRPr="001D7D85">
        <w:rPr>
          <w:sz w:val="28"/>
          <w:szCs w:val="28"/>
        </w:rPr>
        <w:t>Academic Planning</w:t>
      </w:r>
    </w:p>
    <w:p w14:paraId="78AAB370" w14:textId="30E4C4C2" w:rsidR="001C62B5" w:rsidRPr="007D51E1" w:rsidRDefault="00F74937" w:rsidP="001C62B5">
      <w:pPr>
        <w:rPr>
          <w:sz w:val="28"/>
          <w:szCs w:val="28"/>
        </w:rPr>
      </w:pPr>
      <w:r>
        <w:rPr>
          <w:noProof/>
        </w:rPr>
        <mc:AlternateContent>
          <mc:Choice Requires="wps">
            <w:drawing>
              <wp:anchor distT="0" distB="0" distL="114300" distR="114300" simplePos="0" relativeHeight="251658244" behindDoc="0" locked="0" layoutInCell="1" allowOverlap="1" wp14:anchorId="0A23C994" wp14:editId="1D56B64D">
                <wp:simplePos x="0" y="0"/>
                <wp:positionH relativeFrom="column">
                  <wp:posOffset>16510</wp:posOffset>
                </wp:positionH>
                <wp:positionV relativeFrom="paragraph">
                  <wp:posOffset>198120</wp:posOffset>
                </wp:positionV>
                <wp:extent cx="342900" cy="2857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C30E0" id="Rectangle 6" o:spid="_x0000_s1026" style="position:absolute;margin-left:1.3pt;margin-top:15.6pt;width:27pt;height:2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" fillcolor="#455560 [3212]" strokecolor="#3b1344 [1605]" strokeweight="1pt"/>
            </w:pict>
          </mc:Fallback>
        </mc:AlternateContent>
      </w:r>
    </w:p>
    <w:p w14:paraId="5185C122" w14:textId="32F78A2F" w:rsidR="001C62B5" w:rsidRPr="001C62B5" w:rsidRDefault="001C62B5" w:rsidP="001C62B5">
      <w:r>
        <w:t xml:space="preserve">             </w:t>
      </w:r>
      <w:r w:rsidR="001D7D85">
        <w:rPr>
          <w:sz w:val="28"/>
          <w:szCs w:val="28"/>
        </w:rPr>
        <w:t xml:space="preserve">Part </w:t>
      </w:r>
      <w:r w:rsidR="006C1D91">
        <w:rPr>
          <w:sz w:val="28"/>
          <w:szCs w:val="28"/>
        </w:rPr>
        <w:t>5</w:t>
      </w:r>
      <w:r w:rsidR="001D7D85">
        <w:rPr>
          <w:sz w:val="28"/>
          <w:szCs w:val="28"/>
        </w:rPr>
        <w:t xml:space="preserve">: </w:t>
      </w:r>
      <w:r w:rsidRPr="001C62B5">
        <w:rPr>
          <w:sz w:val="28"/>
          <w:szCs w:val="28"/>
        </w:rPr>
        <w:t>Support Planning</w:t>
      </w:r>
    </w:p>
    <w:p w14:paraId="57568C4F" w14:textId="2E518D10" w:rsidR="001C62B5" w:rsidRDefault="001C62B5" w:rsidP="001C62B5"/>
    <w:p w14:paraId="099D7AE7" w14:textId="77777777" w:rsidR="001C62B5" w:rsidRPr="001C62B5" w:rsidRDefault="001C62B5" w:rsidP="001C62B5"/>
    <w:p w14:paraId="082F4D1E" w14:textId="5E28A1A5" w:rsidR="00750579" w:rsidRDefault="00750579" w:rsidP="000140C9">
      <w:pPr>
        <w:rPr>
          <w:bCs/>
          <w:color w:val="455560" w:themeColor="background1"/>
          <w:sz w:val="44"/>
          <w:szCs w:val="44"/>
        </w:rPr>
      </w:pPr>
    </w:p>
    <w:p w14:paraId="57CE1054" w14:textId="17555B1B" w:rsidR="009C0B62" w:rsidRDefault="009C0B62" w:rsidP="000140C9">
      <w:pPr>
        <w:rPr>
          <w:bCs/>
          <w:color w:val="455560" w:themeColor="background1"/>
          <w:sz w:val="44"/>
          <w:szCs w:val="44"/>
        </w:rPr>
      </w:pPr>
    </w:p>
    <w:p w14:paraId="4094E690" w14:textId="2B5DEE4B" w:rsidR="009C0B62" w:rsidRDefault="009C0B62" w:rsidP="000140C9">
      <w:pPr>
        <w:rPr>
          <w:bCs/>
          <w:color w:val="455560" w:themeColor="background1"/>
          <w:sz w:val="44"/>
          <w:szCs w:val="44"/>
        </w:rPr>
      </w:pPr>
    </w:p>
    <w:p w14:paraId="4D8B6DC4" w14:textId="78FECCB8" w:rsidR="009C0B62" w:rsidRDefault="009C0B62" w:rsidP="000140C9">
      <w:pPr>
        <w:rPr>
          <w:bCs/>
          <w:color w:val="455560" w:themeColor="background1"/>
          <w:sz w:val="44"/>
          <w:szCs w:val="44"/>
        </w:rPr>
      </w:pPr>
    </w:p>
    <w:p w14:paraId="6200AAD9" w14:textId="4EA73859" w:rsidR="009C0B62" w:rsidRDefault="009C0B62" w:rsidP="000140C9">
      <w:pPr>
        <w:rPr>
          <w:bCs/>
          <w:color w:val="455560" w:themeColor="background1"/>
          <w:sz w:val="44"/>
          <w:szCs w:val="44"/>
        </w:rPr>
      </w:pPr>
    </w:p>
    <w:p w14:paraId="00298F4B" w14:textId="556AE55F" w:rsidR="009C0B62" w:rsidRDefault="009C0B62" w:rsidP="000140C9">
      <w:pPr>
        <w:rPr>
          <w:bCs/>
          <w:color w:val="455560" w:themeColor="background1"/>
          <w:sz w:val="44"/>
          <w:szCs w:val="44"/>
        </w:rPr>
      </w:pPr>
    </w:p>
    <w:p w14:paraId="32D3F271" w14:textId="77777777" w:rsidR="00F74937" w:rsidRDefault="00F74937">
      <w:pPr>
        <w:jc w:val="left"/>
        <w:rPr>
          <w:rFonts w:cs="Times New Roman"/>
          <w:bCs/>
          <w:color w:val="78278B" w:themeColor="accent2"/>
          <w:sz w:val="36"/>
          <w:szCs w:val="36"/>
        </w:rPr>
      </w:pPr>
      <w:r>
        <w:rPr>
          <w:color w:val="78278B" w:themeColor="accent2"/>
          <w:sz w:val="36"/>
          <w:szCs w:val="36"/>
        </w:rPr>
        <w:br w:type="page"/>
      </w:r>
    </w:p>
    <w:p w14:paraId="27AE0CA0" w14:textId="5D7CEBF0" w:rsidR="00D6381B" w:rsidRPr="00EB6BB8" w:rsidRDefault="57549A70" w:rsidP="00AF7B5D">
      <w:pPr>
        <w:pStyle w:val="Heading2"/>
        <w:spacing w:after="120"/>
        <w:rPr>
          <w:color w:val="78278B" w:themeColor="accent2"/>
          <w:sz w:val="36"/>
          <w:szCs w:val="36"/>
        </w:rPr>
      </w:pPr>
      <w:r w:rsidRPr="00EB6BB8">
        <w:rPr>
          <w:color w:val="78278B" w:themeColor="accent2"/>
          <w:sz w:val="36"/>
          <w:szCs w:val="36"/>
        </w:rPr>
        <w:lastRenderedPageBreak/>
        <w:t xml:space="preserve">  </w:t>
      </w:r>
      <w:r w:rsidR="00C7687B" w:rsidRPr="00EB6BB8">
        <w:rPr>
          <w:noProof/>
          <w:color w:val="78278B" w:themeColor="accent2"/>
        </w:rPr>
        <mc:AlternateContent>
          <mc:Choice Requires="wps">
            <w:drawing>
              <wp:anchor distT="0" distB="0" distL="114300" distR="114300" simplePos="0" relativeHeight="251658245" behindDoc="0" locked="0" layoutInCell="1" allowOverlap="1" wp14:anchorId="49D0C8A4" wp14:editId="69AE0B4D">
                <wp:simplePos x="0" y="0"/>
                <wp:positionH relativeFrom="column">
                  <wp:posOffset>0</wp:posOffset>
                </wp:positionH>
                <wp:positionV relativeFrom="paragraph">
                  <wp:posOffset>0</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9D907" id="Rectangle 7" o:spid="_x0000_s1026" style="position:absolute;margin-left:0;margin-top:0;width:27pt;height:22.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" fillcolor="#78278b [3205]" strokecolor="#3b1344 [1605]" strokeweight="1pt"/>
            </w:pict>
          </mc:Fallback>
        </mc:AlternateContent>
      </w:r>
      <w:r w:rsidRPr="00EB6BB8">
        <w:rPr>
          <w:color w:val="78278B" w:themeColor="accent2"/>
          <w:sz w:val="36"/>
          <w:szCs w:val="36"/>
        </w:rPr>
        <w:t xml:space="preserve">     </w:t>
      </w:r>
      <w:r w:rsidR="001D7D85">
        <w:rPr>
          <w:color w:val="78278B" w:themeColor="accent2"/>
          <w:sz w:val="36"/>
          <w:szCs w:val="36"/>
        </w:rPr>
        <w:t xml:space="preserve">Part </w:t>
      </w:r>
      <w:r w:rsidR="006C1D91">
        <w:rPr>
          <w:color w:val="78278B" w:themeColor="accent2"/>
          <w:sz w:val="36"/>
          <w:szCs w:val="36"/>
        </w:rPr>
        <w:t>1</w:t>
      </w:r>
      <w:r w:rsidR="001D7D85">
        <w:rPr>
          <w:color w:val="78278B" w:themeColor="accent2"/>
          <w:sz w:val="36"/>
          <w:szCs w:val="36"/>
        </w:rPr>
        <w:t xml:space="preserve">: </w:t>
      </w:r>
      <w:r w:rsidR="7E5BAE94" w:rsidRPr="00EB6BB8">
        <w:rPr>
          <w:color w:val="78278B" w:themeColor="accent2"/>
          <w:sz w:val="36"/>
          <w:szCs w:val="36"/>
        </w:rPr>
        <w:t xml:space="preserve">Early </w:t>
      </w:r>
      <w:r w:rsidR="103B661B" w:rsidRPr="00EB6BB8">
        <w:rPr>
          <w:color w:val="78278B" w:themeColor="accent2"/>
          <w:sz w:val="36"/>
          <w:szCs w:val="36"/>
        </w:rPr>
        <w:t>Decision Making</w:t>
      </w:r>
    </w:p>
    <w:p w14:paraId="54CE5616" w14:textId="253F8F7F" w:rsidR="00C7687B" w:rsidRPr="00AF7B5D" w:rsidRDefault="35625616" w:rsidP="3373BD23">
      <w:pPr>
        <w:spacing w:before="120" w:after="120"/>
        <w:jc w:val="left"/>
        <w:rPr>
          <w:rFonts w:asciiTheme="minorHAnsi" w:hAnsiTheme="minorHAnsi"/>
          <w:sz w:val="24"/>
          <w:szCs w:val="24"/>
        </w:rPr>
      </w:pPr>
      <w:r w:rsidRPr="3373BD23">
        <w:rPr>
          <w:rFonts w:asciiTheme="minorHAnsi" w:hAnsiTheme="minorHAnsi"/>
          <w:sz w:val="24"/>
          <w:szCs w:val="24"/>
        </w:rPr>
        <w:t>A key early decision in the process is to define the scope</w:t>
      </w:r>
      <w:r w:rsidR="3DED37E4" w:rsidRPr="3373BD23">
        <w:rPr>
          <w:rFonts w:asciiTheme="minorHAnsi" w:hAnsiTheme="minorHAnsi"/>
          <w:sz w:val="24"/>
          <w:szCs w:val="24"/>
        </w:rPr>
        <w:t>, timeline, and goals</w:t>
      </w:r>
      <w:r w:rsidRPr="3373BD23">
        <w:rPr>
          <w:rFonts w:asciiTheme="minorHAnsi" w:hAnsiTheme="minorHAnsi"/>
          <w:sz w:val="24"/>
          <w:szCs w:val="24"/>
        </w:rPr>
        <w:t xml:space="preserve"> of the work for the college. For example, a college may want to plan only the exploratory phase and not yet get </w:t>
      </w:r>
      <w:r w:rsidR="08E43A75" w:rsidRPr="3373BD23">
        <w:rPr>
          <w:rFonts w:asciiTheme="minorHAnsi" w:hAnsiTheme="minorHAnsi"/>
          <w:sz w:val="24"/>
          <w:szCs w:val="24"/>
        </w:rPr>
        <w:t xml:space="preserve">deep into the </w:t>
      </w:r>
      <w:r w:rsidR="26EFDF85" w:rsidRPr="3373BD23">
        <w:rPr>
          <w:rFonts w:asciiTheme="minorHAnsi" w:hAnsiTheme="minorHAnsi"/>
          <w:sz w:val="24"/>
          <w:szCs w:val="24"/>
        </w:rPr>
        <w:t>academic or support work that accompanies this transition</w:t>
      </w:r>
      <w:r w:rsidR="4D3A1CDF" w:rsidRPr="3373BD23">
        <w:rPr>
          <w:rFonts w:asciiTheme="minorHAnsi" w:hAnsiTheme="minorHAnsi"/>
          <w:sz w:val="24"/>
          <w:szCs w:val="24"/>
        </w:rPr>
        <w:t xml:space="preserve">, or a college may want to plan out their entire journey from exploration to offering.  </w:t>
      </w:r>
    </w:p>
    <w:p w14:paraId="7610F060" w14:textId="086D1D53" w:rsidR="00D2579E" w:rsidRPr="00AF7B5D" w:rsidRDefault="62E03C70" w:rsidP="3373BD23">
      <w:pPr>
        <w:spacing w:before="120" w:after="120"/>
        <w:jc w:val="left"/>
        <w:rPr>
          <w:rFonts w:asciiTheme="minorHAnsi" w:hAnsiTheme="minorHAnsi"/>
          <w:sz w:val="24"/>
          <w:szCs w:val="24"/>
        </w:rPr>
      </w:pPr>
      <w:r w:rsidRPr="3373BD23">
        <w:rPr>
          <w:b/>
          <w:bCs/>
          <w:color w:val="78278B" w:themeColor="accent2"/>
          <w:sz w:val="24"/>
          <w:szCs w:val="24"/>
        </w:rPr>
        <w:t xml:space="preserve">Scope: </w:t>
      </w:r>
      <w:r w:rsidR="00636CBB">
        <w:rPr>
          <w:rFonts w:asciiTheme="minorHAnsi" w:hAnsiTheme="minorHAnsi"/>
          <w:sz w:val="24"/>
          <w:szCs w:val="24"/>
        </w:rPr>
        <w:t xml:space="preserve">What are the boundaries of your planning and implementation?  Where will </w:t>
      </w:r>
      <w:r w:rsidR="009E1AB6">
        <w:rPr>
          <w:rFonts w:asciiTheme="minorHAnsi" w:hAnsiTheme="minorHAnsi"/>
          <w:sz w:val="24"/>
          <w:szCs w:val="24"/>
        </w:rPr>
        <w:t>your college begin and end your efforts?</w:t>
      </w:r>
    </w:p>
    <w:p w14:paraId="6C69863E" w14:textId="4F2772EA" w:rsidR="001B1578" w:rsidRDefault="001B1578" w:rsidP="00AF7B5D">
      <w:pPr>
        <w:spacing w:before="120" w:after="120"/>
        <w:jc w:val="left"/>
        <w:rPr>
          <w:sz w:val="24"/>
          <w:szCs w:val="24"/>
        </w:rPr>
      </w:pPr>
      <w:r w:rsidRPr="00EB6BB8">
        <w:rPr>
          <w:b/>
          <w:bCs/>
          <w:color w:val="78278B" w:themeColor="accent2"/>
          <w:sz w:val="24"/>
          <w:szCs w:val="24"/>
        </w:rPr>
        <w:t xml:space="preserve">Timeline: </w:t>
      </w:r>
      <w:r w:rsidRPr="00AF7B5D">
        <w:rPr>
          <w:rFonts w:asciiTheme="minorHAnsi" w:hAnsiTheme="minorHAnsi"/>
          <w:sz w:val="24"/>
          <w:szCs w:val="24"/>
        </w:rPr>
        <w:t>How much time are you giving yourself to complete this scope of work?</w:t>
      </w:r>
    </w:p>
    <w:p w14:paraId="5EEF1CCE" w14:textId="38BC19DD" w:rsidR="000E1E97" w:rsidRDefault="00467459" w:rsidP="00AF7B5D">
      <w:pPr>
        <w:spacing w:before="120" w:after="120"/>
        <w:jc w:val="left"/>
        <w:rPr>
          <w:sz w:val="24"/>
          <w:szCs w:val="24"/>
        </w:rPr>
      </w:pPr>
      <w:r w:rsidRPr="00EB6BB8">
        <w:rPr>
          <w:b/>
          <w:bCs/>
          <w:color w:val="78278B" w:themeColor="accent2"/>
          <w:sz w:val="24"/>
          <w:szCs w:val="24"/>
        </w:rPr>
        <w:t>Goals:</w:t>
      </w:r>
      <w:r w:rsidRPr="00EB6BB8">
        <w:rPr>
          <w:color w:val="78278B" w:themeColor="accent2"/>
          <w:sz w:val="24"/>
          <w:szCs w:val="24"/>
        </w:rPr>
        <w:t xml:space="preserve"> </w:t>
      </w:r>
      <w:r w:rsidR="009E1AB6">
        <w:rPr>
          <w:rFonts w:asciiTheme="minorHAnsi" w:hAnsiTheme="minorHAnsi"/>
          <w:sz w:val="24"/>
          <w:szCs w:val="24"/>
        </w:rPr>
        <w:t xml:space="preserve">What is important to accomplish during this </w:t>
      </w:r>
      <w:r w:rsidR="004D4E87">
        <w:rPr>
          <w:rFonts w:asciiTheme="minorHAnsi" w:hAnsiTheme="minorHAnsi"/>
          <w:sz w:val="24"/>
          <w:szCs w:val="24"/>
        </w:rPr>
        <w:t>scope of the work?</w:t>
      </w:r>
    </w:p>
    <w:p w14:paraId="4E0FA6DA" w14:textId="45F1352D" w:rsidR="001B1578" w:rsidRDefault="00835D08" w:rsidP="00AF7B5D">
      <w:pPr>
        <w:spacing w:before="120" w:after="120"/>
        <w:jc w:val="left"/>
        <w:rPr>
          <w:rFonts w:asciiTheme="minorHAnsi" w:hAnsiTheme="minorHAnsi"/>
          <w:sz w:val="24"/>
          <w:szCs w:val="24"/>
        </w:rPr>
      </w:pPr>
      <w:r w:rsidRPr="00EB6BB8">
        <w:rPr>
          <w:b/>
          <w:bCs/>
          <w:color w:val="78278B" w:themeColor="accent2"/>
          <w:sz w:val="24"/>
          <w:szCs w:val="24"/>
        </w:rPr>
        <w:t xml:space="preserve">Metrics: </w:t>
      </w:r>
      <w:r w:rsidRPr="00AF7B5D">
        <w:rPr>
          <w:rFonts w:asciiTheme="minorHAnsi" w:hAnsiTheme="minorHAnsi"/>
          <w:sz w:val="24"/>
          <w:szCs w:val="24"/>
        </w:rPr>
        <w:t>W</w:t>
      </w:r>
      <w:r w:rsidR="002F0CD4">
        <w:rPr>
          <w:rFonts w:asciiTheme="minorHAnsi" w:hAnsiTheme="minorHAnsi"/>
          <w:sz w:val="24"/>
          <w:szCs w:val="24"/>
        </w:rPr>
        <w:t xml:space="preserve">hat data do you need to </w:t>
      </w:r>
      <w:r w:rsidR="0014309A">
        <w:rPr>
          <w:rFonts w:asciiTheme="minorHAnsi" w:hAnsiTheme="minorHAnsi"/>
          <w:sz w:val="24"/>
          <w:szCs w:val="24"/>
        </w:rPr>
        <w:t>complete</w:t>
      </w:r>
      <w:r w:rsidR="002F0CD4">
        <w:rPr>
          <w:rFonts w:asciiTheme="minorHAnsi" w:hAnsiTheme="minorHAnsi"/>
          <w:sz w:val="24"/>
          <w:szCs w:val="24"/>
        </w:rPr>
        <w:t xml:space="preserve"> this phase?  W</w:t>
      </w:r>
      <w:r w:rsidRPr="00AF7B5D">
        <w:rPr>
          <w:rFonts w:asciiTheme="minorHAnsi" w:hAnsiTheme="minorHAnsi"/>
          <w:sz w:val="24"/>
          <w:szCs w:val="24"/>
        </w:rPr>
        <w:t>hat key indicators will let you know if this phase of the work was a success</w:t>
      </w:r>
      <w:r w:rsidR="00D5044C" w:rsidRPr="00AF7B5D">
        <w:rPr>
          <w:rFonts w:asciiTheme="minorHAnsi" w:hAnsiTheme="minorHAnsi"/>
          <w:sz w:val="24"/>
          <w:szCs w:val="24"/>
        </w:rPr>
        <w:t>?</w:t>
      </w:r>
    </w:p>
    <w:p w14:paraId="3D1787A6" w14:textId="7AE2C987" w:rsidR="00FA6313" w:rsidRPr="007D51E1" w:rsidRDefault="00FA6313" w:rsidP="00AF7B5D">
      <w:pPr>
        <w:spacing w:before="120" w:after="120"/>
        <w:jc w:val="left"/>
        <w:rPr>
          <w:rFonts w:asciiTheme="minorHAnsi" w:hAnsiTheme="minorHAnsi" w:cstheme="minorHAnsi"/>
          <w:color w:val="auto"/>
          <w:sz w:val="24"/>
          <w:szCs w:val="24"/>
        </w:rPr>
      </w:pPr>
      <w:r>
        <w:rPr>
          <w:b/>
          <w:bCs/>
          <w:color w:val="78278B" w:themeColor="accent2"/>
          <w:sz w:val="24"/>
          <w:szCs w:val="24"/>
        </w:rPr>
        <w:t xml:space="preserve">Problem Identification/Definition: </w:t>
      </w:r>
      <w:r>
        <w:rPr>
          <w:rFonts w:asciiTheme="minorHAnsi" w:hAnsiTheme="minorHAnsi" w:cstheme="minorHAnsi"/>
          <w:color w:val="auto"/>
          <w:sz w:val="24"/>
          <w:szCs w:val="24"/>
        </w:rPr>
        <w:t xml:space="preserve">What problem are you trying to solve with this </w:t>
      </w:r>
      <w:r w:rsidR="00C57B44">
        <w:rPr>
          <w:rFonts w:asciiTheme="minorHAnsi" w:hAnsiTheme="minorHAnsi" w:cstheme="minorHAnsi"/>
          <w:color w:val="auto"/>
          <w:sz w:val="24"/>
          <w:szCs w:val="24"/>
        </w:rPr>
        <w:t>transformation?  How are you defining your problem to be solved?</w:t>
      </w:r>
    </w:p>
    <w:p w14:paraId="768240E9" w14:textId="4EB264F8" w:rsidR="000E1E97" w:rsidRDefault="000E1E97" w:rsidP="00AF7B5D">
      <w:pPr>
        <w:spacing w:before="120" w:after="120"/>
        <w:jc w:val="left"/>
        <w:rPr>
          <w:sz w:val="24"/>
          <w:szCs w:val="24"/>
        </w:rPr>
      </w:pPr>
      <w:r w:rsidRPr="00EB6BB8">
        <w:rPr>
          <w:b/>
          <w:bCs/>
          <w:color w:val="78278B" w:themeColor="accent2"/>
          <w:sz w:val="24"/>
          <w:szCs w:val="24"/>
        </w:rPr>
        <w:t>Key Stakeholders</w:t>
      </w:r>
      <w:r w:rsidR="0074687B" w:rsidRPr="00EB6BB8">
        <w:rPr>
          <w:b/>
          <w:bCs/>
          <w:color w:val="78278B" w:themeColor="accent2"/>
          <w:sz w:val="24"/>
          <w:szCs w:val="24"/>
        </w:rPr>
        <w:t xml:space="preserve"> (Team Composition)</w:t>
      </w:r>
      <w:r w:rsidRPr="00EB6BB8">
        <w:rPr>
          <w:b/>
          <w:bCs/>
          <w:color w:val="78278B" w:themeColor="accent2"/>
          <w:sz w:val="24"/>
          <w:szCs w:val="24"/>
        </w:rPr>
        <w:t>:</w:t>
      </w:r>
      <w:r w:rsidR="001B78C9" w:rsidRPr="00EB6BB8">
        <w:rPr>
          <w:b/>
          <w:bCs/>
          <w:color w:val="78278B" w:themeColor="accent2"/>
          <w:sz w:val="24"/>
          <w:szCs w:val="24"/>
        </w:rPr>
        <w:t xml:space="preserve"> </w:t>
      </w:r>
      <w:r w:rsidR="001B78C9" w:rsidRPr="00AF7B5D">
        <w:rPr>
          <w:rFonts w:asciiTheme="minorHAnsi" w:hAnsiTheme="minorHAnsi"/>
          <w:sz w:val="24"/>
          <w:szCs w:val="24"/>
        </w:rPr>
        <w:t xml:space="preserve">Who needs to </w:t>
      </w:r>
      <w:r w:rsidR="00C9135C">
        <w:rPr>
          <w:rFonts w:asciiTheme="minorHAnsi" w:hAnsiTheme="minorHAnsi"/>
          <w:sz w:val="24"/>
          <w:szCs w:val="24"/>
        </w:rPr>
        <w:t>share</w:t>
      </w:r>
      <w:r w:rsidR="00615707" w:rsidRPr="00AF7B5D">
        <w:rPr>
          <w:rFonts w:asciiTheme="minorHAnsi" w:hAnsiTheme="minorHAnsi"/>
          <w:sz w:val="24"/>
          <w:szCs w:val="24"/>
        </w:rPr>
        <w:t xml:space="preserve"> critical feedback and assist with making decisions</w:t>
      </w:r>
      <w:r w:rsidR="001B78C9" w:rsidRPr="00AF7B5D">
        <w:rPr>
          <w:rFonts w:asciiTheme="minorHAnsi" w:hAnsiTheme="minorHAnsi"/>
          <w:sz w:val="24"/>
          <w:szCs w:val="24"/>
        </w:rPr>
        <w:t xml:space="preserve"> at this stage of the work?</w:t>
      </w:r>
    </w:p>
    <w:p w14:paraId="45AB83AE" w14:textId="44591578" w:rsidR="001B78C9" w:rsidRDefault="001B78C9" w:rsidP="00AF7B5D">
      <w:pPr>
        <w:spacing w:before="120" w:after="120"/>
        <w:jc w:val="left"/>
        <w:rPr>
          <w:rFonts w:asciiTheme="minorHAnsi" w:hAnsiTheme="minorHAnsi"/>
          <w:sz w:val="24"/>
          <w:szCs w:val="24"/>
        </w:rPr>
      </w:pPr>
      <w:r w:rsidRPr="00EB6BB8">
        <w:rPr>
          <w:b/>
          <w:bCs/>
          <w:color w:val="78278B" w:themeColor="accent2"/>
          <w:sz w:val="24"/>
          <w:szCs w:val="24"/>
        </w:rPr>
        <w:t xml:space="preserve">Communication Plan: </w:t>
      </w:r>
      <w:r w:rsidRPr="00AF7B5D">
        <w:rPr>
          <w:rFonts w:asciiTheme="minorHAnsi" w:hAnsiTheme="minorHAnsi"/>
          <w:sz w:val="24"/>
          <w:szCs w:val="24"/>
        </w:rPr>
        <w:t>Who needs to be aware that this part of the work is occurring</w:t>
      </w:r>
      <w:r w:rsidR="0074687B" w:rsidRPr="00AF7B5D">
        <w:rPr>
          <w:rFonts w:asciiTheme="minorHAnsi" w:hAnsiTheme="minorHAnsi"/>
          <w:sz w:val="24"/>
          <w:szCs w:val="24"/>
        </w:rPr>
        <w:t xml:space="preserve">? Not </w:t>
      </w:r>
      <w:r w:rsidR="00615707" w:rsidRPr="00AF7B5D">
        <w:rPr>
          <w:rFonts w:asciiTheme="minorHAnsi" w:hAnsiTheme="minorHAnsi"/>
          <w:sz w:val="24"/>
          <w:szCs w:val="24"/>
        </w:rPr>
        <w:t>all</w:t>
      </w:r>
      <w:r w:rsidR="0074687B" w:rsidRPr="00AF7B5D">
        <w:rPr>
          <w:rFonts w:asciiTheme="minorHAnsi" w:hAnsiTheme="minorHAnsi"/>
          <w:sz w:val="24"/>
          <w:szCs w:val="24"/>
        </w:rPr>
        <w:t xml:space="preserve"> the stakeholders in the communication plan need to be on the initial team.  </w:t>
      </w:r>
    </w:p>
    <w:p w14:paraId="289980A0" w14:textId="500F8C14" w:rsidR="00A15526" w:rsidRPr="007D51E1" w:rsidRDefault="00F5032F" w:rsidP="00AF7B5D">
      <w:pPr>
        <w:spacing w:before="120" w:after="120"/>
        <w:jc w:val="left"/>
        <w:rPr>
          <w:rFonts w:asciiTheme="minorHAnsi" w:hAnsiTheme="minorHAnsi" w:cstheme="minorHAnsi"/>
          <w:color w:val="auto"/>
          <w:sz w:val="24"/>
          <w:szCs w:val="24"/>
        </w:rPr>
      </w:pPr>
      <w:r>
        <w:rPr>
          <w:b/>
          <w:bCs/>
          <w:color w:val="78278B" w:themeColor="accent2"/>
          <w:sz w:val="24"/>
          <w:szCs w:val="24"/>
        </w:rPr>
        <w:t xml:space="preserve">Inclusion of the Student Voice: </w:t>
      </w:r>
      <w:r>
        <w:rPr>
          <w:rFonts w:asciiTheme="minorHAnsi" w:hAnsiTheme="minorHAnsi" w:cstheme="minorHAnsi"/>
          <w:color w:val="auto"/>
          <w:sz w:val="24"/>
          <w:szCs w:val="24"/>
        </w:rPr>
        <w:t>Where do we need to elevate and include the student perspective?</w:t>
      </w:r>
    </w:p>
    <w:p w14:paraId="2359BDB9" w14:textId="1ABC2465" w:rsidR="00773287" w:rsidRDefault="00C975A7">
      <w:pPr>
        <w:spacing w:before="120" w:after="120"/>
        <w:jc w:val="left"/>
        <w:rPr>
          <w:rFonts w:asciiTheme="minorHAnsi" w:hAnsiTheme="minorHAnsi"/>
          <w:sz w:val="24"/>
          <w:szCs w:val="24"/>
        </w:rPr>
      </w:pPr>
      <w:r w:rsidRPr="00EB6BB8">
        <w:rPr>
          <w:b/>
          <w:bCs/>
          <w:color w:val="78278B" w:themeColor="accent2"/>
          <w:sz w:val="24"/>
          <w:szCs w:val="24"/>
        </w:rPr>
        <w:t xml:space="preserve">Actionable Steps: </w:t>
      </w:r>
      <w:r w:rsidRPr="00AF7B5D">
        <w:rPr>
          <w:rFonts w:asciiTheme="minorHAnsi" w:hAnsiTheme="minorHAnsi"/>
          <w:sz w:val="24"/>
          <w:szCs w:val="24"/>
        </w:rPr>
        <w:t>What steps do you need to take to accomplish the goals set for this phase of the work</w:t>
      </w:r>
      <w:r w:rsidR="00BC30A3" w:rsidRPr="00AF7B5D">
        <w:rPr>
          <w:rFonts w:asciiTheme="minorHAnsi" w:hAnsiTheme="minorHAnsi"/>
          <w:sz w:val="24"/>
          <w:szCs w:val="24"/>
        </w:rPr>
        <w:t>?</w:t>
      </w:r>
    </w:p>
    <w:p w14:paraId="3ECCF628" w14:textId="77777777" w:rsidR="00773287" w:rsidRDefault="00773287">
      <w:pPr>
        <w:jc w:val="left"/>
        <w:rPr>
          <w:rFonts w:asciiTheme="minorHAnsi" w:hAnsiTheme="minorHAnsi"/>
          <w:sz w:val="24"/>
          <w:szCs w:val="24"/>
        </w:rPr>
      </w:pPr>
      <w:r>
        <w:rPr>
          <w:rFonts w:asciiTheme="minorHAnsi" w:hAnsiTheme="minorHAnsi"/>
          <w:sz w:val="24"/>
          <w:szCs w:val="24"/>
        </w:rPr>
        <w:br w:type="page"/>
      </w:r>
    </w:p>
    <w:p w14:paraId="553DF338" w14:textId="44A8901F" w:rsidR="009413D2" w:rsidRDefault="009413D2" w:rsidP="007D51E1">
      <w:pPr>
        <w:spacing w:before="120" w:after="120"/>
        <w:jc w:val="left"/>
        <w:rPr>
          <w:sz w:val="24"/>
          <w:szCs w:val="24"/>
        </w:rPr>
      </w:pPr>
    </w:p>
    <w:tbl>
      <w:tblPr>
        <w:tblStyle w:val="TableGrid"/>
        <w:tblW w:w="0" w:type="auto"/>
        <w:tblLook w:val="04A0" w:firstRow="1" w:lastRow="0" w:firstColumn="1" w:lastColumn="0" w:noHBand="0" w:noVBand="1"/>
      </w:tblPr>
      <w:tblGrid>
        <w:gridCol w:w="1705"/>
        <w:gridCol w:w="9085"/>
      </w:tblGrid>
      <w:tr w:rsidR="00AF7B5D" w14:paraId="4531801C" w14:textId="77777777" w:rsidTr="3373BD23">
        <w:trPr>
          <w:trHeight w:val="503"/>
        </w:trPr>
        <w:tc>
          <w:tcPr>
            <w:tcW w:w="10790" w:type="dxa"/>
            <w:gridSpan w:val="2"/>
            <w:shd w:val="clear" w:color="auto" w:fill="78278B" w:themeFill="accent2"/>
          </w:tcPr>
          <w:p w14:paraId="7CC8FA26" w14:textId="3DD9E480" w:rsidR="00AF7B5D" w:rsidRPr="00E35DD9" w:rsidRDefault="00AF7B5D" w:rsidP="00E35DD9">
            <w:pPr>
              <w:spacing w:before="120" w:after="120"/>
              <w:rPr>
                <w:color w:val="FFFFFF" w:themeColor="background2"/>
              </w:rPr>
            </w:pPr>
            <w:r w:rsidRPr="00E35DD9">
              <w:rPr>
                <w:color w:val="FFFFFF" w:themeColor="background2"/>
                <w:sz w:val="24"/>
                <w:szCs w:val="24"/>
              </w:rPr>
              <w:t>Key Decisions</w:t>
            </w:r>
          </w:p>
        </w:tc>
      </w:tr>
      <w:tr w:rsidR="00773287" w14:paraId="4B220B81" w14:textId="77777777" w:rsidTr="00407F93">
        <w:trPr>
          <w:trHeight w:val="288"/>
        </w:trPr>
        <w:tc>
          <w:tcPr>
            <w:tcW w:w="10790" w:type="dxa"/>
            <w:gridSpan w:val="2"/>
            <w:shd w:val="clear" w:color="auto" w:fill="D9D9D9" w:themeFill="background2" w:themeFillShade="D9"/>
          </w:tcPr>
          <w:p w14:paraId="213A0D6E" w14:textId="7329B52D" w:rsidR="00773287" w:rsidRPr="007D51E1" w:rsidRDefault="00773287">
            <w:pPr>
              <w:spacing w:before="60" w:after="60"/>
              <w:rPr>
                <w:rFonts w:asciiTheme="minorHAnsi" w:hAnsiTheme="minorHAnsi"/>
                <w:b/>
                <w:bCs/>
                <w:i/>
                <w:iCs/>
              </w:rPr>
            </w:pPr>
            <w:r w:rsidRPr="007D51E1">
              <w:rPr>
                <w:rFonts w:asciiTheme="minorHAnsi" w:hAnsiTheme="minorHAnsi"/>
                <w:b/>
                <w:bCs/>
                <w:i/>
                <w:iCs/>
              </w:rPr>
              <w:t>Examples</w:t>
            </w:r>
          </w:p>
        </w:tc>
      </w:tr>
      <w:tr w:rsidR="000627C0" w14:paraId="5A4860D4" w14:textId="77777777" w:rsidTr="007D51E1">
        <w:trPr>
          <w:trHeight w:val="288"/>
        </w:trPr>
        <w:tc>
          <w:tcPr>
            <w:tcW w:w="1705" w:type="dxa"/>
            <w:shd w:val="clear" w:color="auto" w:fill="D9D9D9" w:themeFill="background2" w:themeFillShade="D9"/>
          </w:tcPr>
          <w:p w14:paraId="66797930" w14:textId="5F249F69" w:rsidR="000627C0" w:rsidRPr="00AF7B5D" w:rsidRDefault="000627C0" w:rsidP="007D51E1">
            <w:pPr>
              <w:spacing w:before="60" w:after="60"/>
              <w:rPr>
                <w:rFonts w:asciiTheme="minorHAnsi" w:hAnsiTheme="minorHAnsi"/>
                <w:i/>
                <w:iCs/>
              </w:rPr>
            </w:pPr>
            <w:r w:rsidRPr="00AF7B5D">
              <w:rPr>
                <w:rFonts w:asciiTheme="minorHAnsi" w:hAnsiTheme="minorHAnsi"/>
                <w:i/>
                <w:iCs/>
              </w:rPr>
              <w:t>Scope</w:t>
            </w:r>
          </w:p>
        </w:tc>
        <w:tc>
          <w:tcPr>
            <w:tcW w:w="9085" w:type="dxa"/>
            <w:shd w:val="clear" w:color="auto" w:fill="D9D9D9" w:themeFill="background2" w:themeFillShade="D9"/>
          </w:tcPr>
          <w:p w14:paraId="5D2B1EC5" w14:textId="46D2505A" w:rsidR="000627C0" w:rsidRPr="00AF7B5D" w:rsidRDefault="37208A6F" w:rsidP="007D51E1">
            <w:pPr>
              <w:spacing w:before="60" w:after="60"/>
              <w:rPr>
                <w:rFonts w:asciiTheme="minorHAnsi" w:hAnsiTheme="minorHAnsi"/>
                <w:i/>
                <w:iCs/>
              </w:rPr>
            </w:pPr>
            <w:r w:rsidRPr="3373BD23">
              <w:rPr>
                <w:rFonts w:asciiTheme="minorHAnsi" w:hAnsiTheme="minorHAnsi"/>
                <w:i/>
                <w:iCs/>
              </w:rPr>
              <w:t xml:space="preserve">This </w:t>
            </w:r>
            <w:r w:rsidR="27551468" w:rsidRPr="3373BD23">
              <w:rPr>
                <w:rFonts w:asciiTheme="minorHAnsi" w:hAnsiTheme="minorHAnsi"/>
                <w:i/>
                <w:iCs/>
              </w:rPr>
              <w:t>work will encompass research through our own data collection</w:t>
            </w:r>
            <w:r w:rsidR="08C1FB36" w:rsidRPr="3373BD23">
              <w:rPr>
                <w:rFonts w:asciiTheme="minorHAnsi" w:hAnsiTheme="minorHAnsi"/>
                <w:i/>
                <w:iCs/>
              </w:rPr>
              <w:t xml:space="preserve"> and that of other institutions</w:t>
            </w:r>
            <w:r w:rsidR="27551468" w:rsidRPr="3373BD23">
              <w:rPr>
                <w:rFonts w:asciiTheme="minorHAnsi" w:hAnsiTheme="minorHAnsi"/>
                <w:i/>
                <w:iCs/>
              </w:rPr>
              <w:t>.</w:t>
            </w:r>
          </w:p>
        </w:tc>
      </w:tr>
      <w:tr w:rsidR="003A1B8A" w14:paraId="3D226ADE" w14:textId="77777777" w:rsidTr="007D51E1">
        <w:trPr>
          <w:trHeight w:val="288"/>
        </w:trPr>
        <w:tc>
          <w:tcPr>
            <w:tcW w:w="1705" w:type="dxa"/>
            <w:shd w:val="clear" w:color="auto" w:fill="D9D9D9" w:themeFill="background2" w:themeFillShade="D9"/>
          </w:tcPr>
          <w:p w14:paraId="594D8472" w14:textId="1B045D8F" w:rsidR="003A1B8A" w:rsidRPr="00AF7B5D" w:rsidRDefault="003A1B8A" w:rsidP="007D51E1">
            <w:pPr>
              <w:spacing w:before="60" w:after="60"/>
              <w:rPr>
                <w:rFonts w:asciiTheme="minorHAnsi" w:hAnsiTheme="minorHAnsi"/>
                <w:i/>
                <w:iCs/>
              </w:rPr>
            </w:pPr>
            <w:r w:rsidRPr="00AF7B5D">
              <w:rPr>
                <w:rFonts w:asciiTheme="minorHAnsi" w:hAnsiTheme="minorHAnsi"/>
                <w:i/>
                <w:iCs/>
              </w:rPr>
              <w:t>Timeline</w:t>
            </w:r>
          </w:p>
        </w:tc>
        <w:tc>
          <w:tcPr>
            <w:tcW w:w="9085" w:type="dxa"/>
            <w:shd w:val="clear" w:color="auto" w:fill="D9D9D9" w:themeFill="background2" w:themeFillShade="D9"/>
          </w:tcPr>
          <w:p w14:paraId="0DDEF324" w14:textId="6EDA9B08" w:rsidR="003A1B8A" w:rsidRPr="00AF7B5D" w:rsidRDefault="003A1B8A" w:rsidP="007D51E1">
            <w:pPr>
              <w:spacing w:before="60" w:after="60"/>
              <w:rPr>
                <w:rFonts w:asciiTheme="minorHAnsi" w:hAnsiTheme="minorHAnsi"/>
                <w:i/>
                <w:iCs/>
              </w:rPr>
            </w:pPr>
            <w:r w:rsidRPr="00AF7B5D">
              <w:rPr>
                <w:rFonts w:asciiTheme="minorHAnsi" w:hAnsiTheme="minorHAnsi"/>
                <w:i/>
                <w:iCs/>
              </w:rPr>
              <w:t>By the end of the fall semester.</w:t>
            </w:r>
          </w:p>
        </w:tc>
      </w:tr>
      <w:tr w:rsidR="00481959" w14:paraId="65DBCA8C" w14:textId="77777777" w:rsidTr="007D51E1">
        <w:trPr>
          <w:trHeight w:val="288"/>
        </w:trPr>
        <w:tc>
          <w:tcPr>
            <w:tcW w:w="1705" w:type="dxa"/>
            <w:shd w:val="clear" w:color="auto" w:fill="D9D9D9" w:themeFill="background2" w:themeFillShade="D9"/>
          </w:tcPr>
          <w:p w14:paraId="108488BF" w14:textId="1185E555" w:rsidR="00481959" w:rsidRPr="00AF7B5D" w:rsidRDefault="00481959" w:rsidP="007D51E1">
            <w:pPr>
              <w:spacing w:before="60" w:after="60"/>
              <w:rPr>
                <w:rFonts w:asciiTheme="minorHAnsi" w:hAnsiTheme="minorHAnsi"/>
                <w:i/>
                <w:iCs/>
              </w:rPr>
            </w:pPr>
            <w:r w:rsidRPr="00AF7B5D">
              <w:rPr>
                <w:rFonts w:asciiTheme="minorHAnsi" w:hAnsiTheme="minorHAnsi"/>
                <w:i/>
                <w:iCs/>
              </w:rPr>
              <w:t>Goals</w:t>
            </w:r>
          </w:p>
        </w:tc>
        <w:tc>
          <w:tcPr>
            <w:tcW w:w="9085" w:type="dxa"/>
            <w:shd w:val="clear" w:color="auto" w:fill="D9D9D9" w:themeFill="background2" w:themeFillShade="D9"/>
          </w:tcPr>
          <w:p w14:paraId="477EC86D" w14:textId="33AAF4E4" w:rsidR="00481959" w:rsidRPr="00AF7B5D" w:rsidRDefault="00A143BC" w:rsidP="007D51E1">
            <w:pPr>
              <w:spacing w:before="60" w:after="60"/>
              <w:rPr>
                <w:rFonts w:asciiTheme="minorHAnsi" w:hAnsiTheme="minorHAnsi"/>
                <w:i/>
                <w:iCs/>
              </w:rPr>
            </w:pPr>
            <w:r w:rsidRPr="00AF7B5D">
              <w:rPr>
                <w:rFonts w:asciiTheme="minorHAnsi" w:hAnsiTheme="minorHAnsi"/>
                <w:i/>
                <w:iCs/>
              </w:rPr>
              <w:t xml:space="preserve">Do some initial research in the field, </w:t>
            </w:r>
            <w:r w:rsidR="00393B03" w:rsidRPr="00AF7B5D">
              <w:rPr>
                <w:rFonts w:asciiTheme="minorHAnsi" w:hAnsiTheme="minorHAnsi"/>
                <w:i/>
                <w:iCs/>
              </w:rPr>
              <w:t>explore the impact of this work at similar colleges</w:t>
            </w:r>
            <w:r w:rsidR="00E00242">
              <w:rPr>
                <w:rFonts w:asciiTheme="minorHAnsi" w:hAnsiTheme="minorHAnsi"/>
                <w:i/>
                <w:iCs/>
              </w:rPr>
              <w:t>;</w:t>
            </w:r>
            <w:r w:rsidR="00393B03" w:rsidRPr="00AF7B5D">
              <w:rPr>
                <w:rFonts w:asciiTheme="minorHAnsi" w:hAnsiTheme="minorHAnsi"/>
                <w:i/>
                <w:iCs/>
              </w:rPr>
              <w:t xml:space="preserve"> look into </w:t>
            </w:r>
            <w:r w:rsidR="00B92571">
              <w:rPr>
                <w:rFonts w:asciiTheme="minorHAnsi" w:hAnsiTheme="minorHAnsi"/>
                <w:i/>
                <w:iCs/>
              </w:rPr>
              <w:t>institutional</w:t>
            </w:r>
            <w:r w:rsidR="00393B03" w:rsidRPr="00AF7B5D">
              <w:rPr>
                <w:rFonts w:asciiTheme="minorHAnsi" w:hAnsiTheme="minorHAnsi"/>
                <w:i/>
                <w:iCs/>
              </w:rPr>
              <w:t xml:space="preserve"> data on course success across term length.</w:t>
            </w:r>
          </w:p>
        </w:tc>
      </w:tr>
      <w:tr w:rsidR="0027105F" w14:paraId="3A2BBD1B" w14:textId="77777777" w:rsidTr="007D51E1">
        <w:trPr>
          <w:trHeight w:val="288"/>
        </w:trPr>
        <w:tc>
          <w:tcPr>
            <w:tcW w:w="1705" w:type="dxa"/>
            <w:shd w:val="clear" w:color="auto" w:fill="D9D9D9" w:themeFill="background2" w:themeFillShade="D9"/>
          </w:tcPr>
          <w:p w14:paraId="618D1FF4" w14:textId="4081A9F1" w:rsidR="0027105F" w:rsidRPr="00AF7B5D" w:rsidRDefault="0027105F" w:rsidP="007D51E1">
            <w:pPr>
              <w:spacing w:before="60" w:after="60"/>
              <w:rPr>
                <w:rFonts w:asciiTheme="minorHAnsi" w:hAnsiTheme="minorHAnsi"/>
                <w:i/>
                <w:iCs/>
              </w:rPr>
            </w:pPr>
            <w:r w:rsidRPr="00AF7B5D">
              <w:rPr>
                <w:rFonts w:asciiTheme="minorHAnsi" w:hAnsiTheme="minorHAnsi"/>
                <w:i/>
                <w:iCs/>
              </w:rPr>
              <w:t>Metrics</w:t>
            </w:r>
          </w:p>
        </w:tc>
        <w:tc>
          <w:tcPr>
            <w:tcW w:w="9085" w:type="dxa"/>
            <w:shd w:val="clear" w:color="auto" w:fill="D9D9D9" w:themeFill="background2" w:themeFillShade="D9"/>
          </w:tcPr>
          <w:p w14:paraId="7E0FAB4E" w14:textId="3B398847" w:rsidR="0027105F" w:rsidRPr="00AF7B5D" w:rsidRDefault="0010386B" w:rsidP="007D51E1">
            <w:pPr>
              <w:spacing w:before="60" w:after="60"/>
              <w:rPr>
                <w:rFonts w:asciiTheme="minorHAnsi" w:hAnsiTheme="minorHAnsi"/>
                <w:i/>
                <w:iCs/>
              </w:rPr>
            </w:pPr>
            <w:r>
              <w:rPr>
                <w:rFonts w:asciiTheme="minorHAnsi" w:hAnsiTheme="minorHAnsi"/>
                <w:i/>
                <w:iCs/>
              </w:rPr>
              <w:t xml:space="preserve">Look at institutional data focused on early momentum metrics; </w:t>
            </w:r>
            <w:r w:rsidR="0027105F" w:rsidRPr="00AF7B5D">
              <w:rPr>
                <w:rFonts w:asciiTheme="minorHAnsi" w:hAnsiTheme="minorHAnsi"/>
                <w:i/>
                <w:iCs/>
              </w:rPr>
              <w:t>Course success across term length</w:t>
            </w:r>
            <w:r w:rsidR="003A1B8A" w:rsidRPr="00AF7B5D">
              <w:rPr>
                <w:rFonts w:asciiTheme="minorHAnsi" w:hAnsiTheme="minorHAnsi"/>
                <w:i/>
                <w:iCs/>
              </w:rPr>
              <w:t>.</w:t>
            </w:r>
          </w:p>
        </w:tc>
      </w:tr>
      <w:tr w:rsidR="005A38F5" w14:paraId="52656E34" w14:textId="77777777" w:rsidTr="007D51E1">
        <w:trPr>
          <w:trHeight w:val="288"/>
        </w:trPr>
        <w:tc>
          <w:tcPr>
            <w:tcW w:w="1705" w:type="dxa"/>
            <w:shd w:val="clear" w:color="auto" w:fill="D9D9D9" w:themeFill="background2" w:themeFillShade="D9"/>
          </w:tcPr>
          <w:p w14:paraId="2C827513" w14:textId="366A4247" w:rsidR="005A38F5" w:rsidRPr="00AF7B5D" w:rsidRDefault="005A38F5" w:rsidP="007D51E1">
            <w:pPr>
              <w:spacing w:before="60" w:after="60"/>
              <w:jc w:val="left"/>
              <w:rPr>
                <w:rFonts w:asciiTheme="minorHAnsi" w:hAnsiTheme="minorHAnsi"/>
                <w:i/>
                <w:iCs/>
              </w:rPr>
            </w:pPr>
            <w:r>
              <w:rPr>
                <w:rFonts w:asciiTheme="minorHAnsi" w:hAnsiTheme="minorHAnsi"/>
                <w:i/>
                <w:iCs/>
              </w:rPr>
              <w:t>Problem Identification</w:t>
            </w:r>
          </w:p>
        </w:tc>
        <w:tc>
          <w:tcPr>
            <w:tcW w:w="9085" w:type="dxa"/>
            <w:shd w:val="clear" w:color="auto" w:fill="D9D9D9" w:themeFill="background2" w:themeFillShade="D9"/>
          </w:tcPr>
          <w:p w14:paraId="23D235C4" w14:textId="5F7B44BB" w:rsidR="005A38F5" w:rsidRPr="00AF7B5D" w:rsidRDefault="00900957" w:rsidP="007D51E1">
            <w:pPr>
              <w:spacing w:before="60" w:after="60"/>
              <w:rPr>
                <w:rFonts w:asciiTheme="minorHAnsi" w:hAnsiTheme="minorHAnsi"/>
                <w:i/>
                <w:iCs/>
              </w:rPr>
            </w:pPr>
            <w:r>
              <w:rPr>
                <w:rFonts w:asciiTheme="minorHAnsi" w:hAnsiTheme="minorHAnsi"/>
                <w:i/>
                <w:iCs/>
              </w:rPr>
              <w:t xml:space="preserve">Poor course success rates; high withdrawal rates; </w:t>
            </w:r>
            <w:r w:rsidR="00E764AE">
              <w:rPr>
                <w:rFonts w:asciiTheme="minorHAnsi" w:hAnsiTheme="minorHAnsi"/>
                <w:i/>
                <w:iCs/>
              </w:rPr>
              <w:t>poor part-time persistence and completion.</w:t>
            </w:r>
          </w:p>
        </w:tc>
      </w:tr>
      <w:tr w:rsidR="005A583C" w14:paraId="07B27EFD" w14:textId="77777777" w:rsidTr="007D51E1">
        <w:trPr>
          <w:trHeight w:val="576"/>
        </w:trPr>
        <w:tc>
          <w:tcPr>
            <w:tcW w:w="1705" w:type="dxa"/>
            <w:shd w:val="clear" w:color="auto" w:fill="F7ECFA"/>
          </w:tcPr>
          <w:p w14:paraId="170C9933" w14:textId="645AA489" w:rsidR="001D0184" w:rsidRPr="009666B8" w:rsidRDefault="001D0184" w:rsidP="00E35DD9">
            <w:pPr>
              <w:spacing w:before="120" w:after="120"/>
              <w:rPr>
                <w:szCs w:val="22"/>
              </w:rPr>
            </w:pPr>
            <w:r w:rsidRPr="00773287">
              <w:rPr>
                <w:szCs w:val="22"/>
              </w:rPr>
              <w:t xml:space="preserve">Scope </w:t>
            </w:r>
          </w:p>
        </w:tc>
        <w:tc>
          <w:tcPr>
            <w:tcW w:w="9085" w:type="dxa"/>
          </w:tcPr>
          <w:p w14:paraId="595E0A00" w14:textId="77777777" w:rsidR="005A583C" w:rsidRPr="00AF7B5D" w:rsidRDefault="005A583C" w:rsidP="00E35DD9">
            <w:pPr>
              <w:spacing w:before="120" w:after="120"/>
              <w:rPr>
                <w:rFonts w:asciiTheme="minorHAnsi" w:hAnsiTheme="minorHAnsi"/>
              </w:rPr>
            </w:pPr>
          </w:p>
        </w:tc>
      </w:tr>
      <w:tr w:rsidR="003A1B8A" w14:paraId="0C764471" w14:textId="77777777" w:rsidTr="007D51E1">
        <w:trPr>
          <w:trHeight w:val="576"/>
        </w:trPr>
        <w:tc>
          <w:tcPr>
            <w:tcW w:w="1705" w:type="dxa"/>
            <w:shd w:val="clear" w:color="auto" w:fill="F7ECFA"/>
          </w:tcPr>
          <w:p w14:paraId="589D81B6" w14:textId="5C964D93" w:rsidR="003A1B8A" w:rsidRPr="009666B8" w:rsidRDefault="003A1B8A" w:rsidP="00E35DD9">
            <w:pPr>
              <w:spacing w:before="120" w:after="120"/>
              <w:rPr>
                <w:szCs w:val="22"/>
              </w:rPr>
            </w:pPr>
            <w:r w:rsidRPr="00773287">
              <w:rPr>
                <w:szCs w:val="22"/>
              </w:rPr>
              <w:t>Timeline</w:t>
            </w:r>
          </w:p>
        </w:tc>
        <w:tc>
          <w:tcPr>
            <w:tcW w:w="9085" w:type="dxa"/>
          </w:tcPr>
          <w:p w14:paraId="2D8618E8" w14:textId="77777777" w:rsidR="003A1B8A" w:rsidRPr="00AF7B5D" w:rsidRDefault="003A1B8A" w:rsidP="00E35DD9">
            <w:pPr>
              <w:spacing w:before="120" w:after="120"/>
              <w:rPr>
                <w:rFonts w:asciiTheme="minorHAnsi" w:hAnsiTheme="minorHAnsi"/>
              </w:rPr>
            </w:pPr>
          </w:p>
        </w:tc>
      </w:tr>
      <w:tr w:rsidR="005A583C" w14:paraId="1E23C751" w14:textId="77777777" w:rsidTr="007D51E1">
        <w:trPr>
          <w:trHeight w:val="576"/>
        </w:trPr>
        <w:tc>
          <w:tcPr>
            <w:tcW w:w="1705" w:type="dxa"/>
            <w:shd w:val="clear" w:color="auto" w:fill="F7ECFA"/>
          </w:tcPr>
          <w:p w14:paraId="65BE7358" w14:textId="04671921" w:rsidR="005A583C" w:rsidRPr="009666B8" w:rsidRDefault="00594316" w:rsidP="00E35DD9">
            <w:pPr>
              <w:spacing w:before="120" w:after="120"/>
              <w:rPr>
                <w:szCs w:val="22"/>
              </w:rPr>
            </w:pPr>
            <w:r w:rsidRPr="00773287">
              <w:rPr>
                <w:szCs w:val="22"/>
              </w:rPr>
              <w:t xml:space="preserve">Goals </w:t>
            </w:r>
          </w:p>
        </w:tc>
        <w:tc>
          <w:tcPr>
            <w:tcW w:w="9085" w:type="dxa"/>
          </w:tcPr>
          <w:p w14:paraId="565BE317" w14:textId="77777777" w:rsidR="005A583C" w:rsidRPr="00AF7B5D" w:rsidRDefault="005A583C" w:rsidP="00E35DD9">
            <w:pPr>
              <w:spacing w:before="120" w:after="120"/>
              <w:rPr>
                <w:rFonts w:asciiTheme="minorHAnsi" w:hAnsiTheme="minorHAnsi"/>
              </w:rPr>
            </w:pPr>
          </w:p>
        </w:tc>
      </w:tr>
      <w:tr w:rsidR="005A583C" w14:paraId="4CFA56BA" w14:textId="77777777" w:rsidTr="007D51E1">
        <w:trPr>
          <w:trHeight w:val="576"/>
        </w:trPr>
        <w:tc>
          <w:tcPr>
            <w:tcW w:w="1705" w:type="dxa"/>
            <w:shd w:val="clear" w:color="auto" w:fill="F7ECFA"/>
          </w:tcPr>
          <w:p w14:paraId="5DA23FB9" w14:textId="075043C6" w:rsidR="00D45176" w:rsidRPr="009666B8" w:rsidRDefault="00D45176" w:rsidP="00E35DD9">
            <w:pPr>
              <w:spacing w:before="120" w:after="120"/>
              <w:rPr>
                <w:szCs w:val="22"/>
              </w:rPr>
            </w:pPr>
            <w:r w:rsidRPr="00773287">
              <w:rPr>
                <w:szCs w:val="22"/>
              </w:rPr>
              <w:t>Metrics</w:t>
            </w:r>
          </w:p>
        </w:tc>
        <w:tc>
          <w:tcPr>
            <w:tcW w:w="9085" w:type="dxa"/>
          </w:tcPr>
          <w:p w14:paraId="3473791F" w14:textId="77777777" w:rsidR="005A583C" w:rsidRPr="00AF7B5D" w:rsidRDefault="005A583C" w:rsidP="00E35DD9">
            <w:pPr>
              <w:spacing w:before="120" w:after="120"/>
              <w:rPr>
                <w:rFonts w:asciiTheme="minorHAnsi" w:hAnsiTheme="minorHAnsi"/>
              </w:rPr>
            </w:pPr>
          </w:p>
        </w:tc>
      </w:tr>
      <w:tr w:rsidR="00C57B44" w14:paraId="2BFB156B" w14:textId="77777777" w:rsidTr="007D51E1">
        <w:trPr>
          <w:trHeight w:val="576"/>
        </w:trPr>
        <w:tc>
          <w:tcPr>
            <w:tcW w:w="1705" w:type="dxa"/>
            <w:shd w:val="clear" w:color="auto" w:fill="F7ECFA"/>
          </w:tcPr>
          <w:p w14:paraId="7AEDE393" w14:textId="789A23C0" w:rsidR="00C57B44" w:rsidRPr="009666B8" w:rsidRDefault="00C57B44" w:rsidP="00E35DD9">
            <w:pPr>
              <w:spacing w:before="120" w:after="120"/>
              <w:rPr>
                <w:szCs w:val="22"/>
              </w:rPr>
            </w:pPr>
            <w:r w:rsidRPr="00773287">
              <w:rPr>
                <w:szCs w:val="22"/>
              </w:rPr>
              <w:t>Problem Identification</w:t>
            </w:r>
          </w:p>
        </w:tc>
        <w:tc>
          <w:tcPr>
            <w:tcW w:w="9085" w:type="dxa"/>
          </w:tcPr>
          <w:p w14:paraId="13407CA9" w14:textId="77777777" w:rsidR="00C57B44" w:rsidRPr="00AF7B5D" w:rsidRDefault="00C57B44" w:rsidP="00E35DD9">
            <w:pPr>
              <w:spacing w:before="120" w:after="120"/>
              <w:rPr>
                <w:rFonts w:asciiTheme="minorHAnsi" w:hAnsiTheme="minorHAnsi"/>
              </w:rPr>
            </w:pPr>
          </w:p>
        </w:tc>
      </w:tr>
    </w:tbl>
    <w:p w14:paraId="7AF661EC" w14:textId="77777777" w:rsidR="00C3335C" w:rsidRDefault="00C3335C" w:rsidP="000140C9"/>
    <w:p w14:paraId="59698E32" w14:textId="17A43FD6" w:rsidR="004B4F90" w:rsidRPr="007D51E1" w:rsidRDefault="004B4F90" w:rsidP="007D51E1">
      <w:pPr>
        <w:tabs>
          <w:tab w:val="left" w:pos="1920"/>
        </w:tabs>
        <w:rPr>
          <w:sz w:val="10"/>
          <w:szCs w:val="10"/>
        </w:rPr>
      </w:pPr>
    </w:p>
    <w:tbl>
      <w:tblPr>
        <w:tblStyle w:val="TableGrid"/>
        <w:tblW w:w="0" w:type="auto"/>
        <w:tblLook w:val="04A0" w:firstRow="1" w:lastRow="0" w:firstColumn="1" w:lastColumn="0" w:noHBand="0" w:noVBand="1"/>
      </w:tblPr>
      <w:tblGrid>
        <w:gridCol w:w="2965"/>
        <w:gridCol w:w="7825"/>
      </w:tblGrid>
      <w:tr w:rsidR="00741542" w14:paraId="027D864E" w14:textId="77777777" w:rsidTr="3373BD23">
        <w:trPr>
          <w:trHeight w:val="314"/>
        </w:trPr>
        <w:tc>
          <w:tcPr>
            <w:tcW w:w="10790" w:type="dxa"/>
            <w:gridSpan w:val="2"/>
            <w:shd w:val="clear" w:color="auto" w:fill="78278B" w:themeFill="accent2"/>
            <w:vAlign w:val="center"/>
          </w:tcPr>
          <w:p w14:paraId="169F90AA" w14:textId="44C8987A" w:rsidR="00741542" w:rsidRDefault="00741542" w:rsidP="004120CE">
            <w:pPr>
              <w:spacing w:before="120" w:after="120"/>
              <w:jc w:val="left"/>
              <w:rPr>
                <w:color w:val="FFFFFF" w:themeColor="background2"/>
              </w:rPr>
            </w:pPr>
            <w:r>
              <w:rPr>
                <w:color w:val="FFFFFF" w:themeColor="background2"/>
                <w:sz w:val="24"/>
                <w:szCs w:val="24"/>
              </w:rPr>
              <w:t>Team Composition</w:t>
            </w:r>
          </w:p>
        </w:tc>
      </w:tr>
      <w:tr w:rsidR="00CC0EDE" w14:paraId="5DD8A29B" w14:textId="77777777" w:rsidTr="3373BD23">
        <w:trPr>
          <w:trHeight w:val="314"/>
        </w:trPr>
        <w:tc>
          <w:tcPr>
            <w:tcW w:w="2965" w:type="dxa"/>
            <w:shd w:val="clear" w:color="auto" w:fill="78278B" w:themeFill="accent2"/>
            <w:vAlign w:val="center"/>
          </w:tcPr>
          <w:p w14:paraId="60D6BE78" w14:textId="3D9C6938" w:rsidR="00CC0EDE" w:rsidRPr="00EB6BB8" w:rsidRDefault="00CC0EDE" w:rsidP="004120CE">
            <w:pPr>
              <w:spacing w:before="120" w:after="120"/>
              <w:jc w:val="left"/>
              <w:rPr>
                <w:color w:val="FFFFFF" w:themeColor="background2"/>
                <w:sz w:val="24"/>
                <w:szCs w:val="24"/>
              </w:rPr>
            </w:pPr>
            <w:r w:rsidRPr="00EB6BB8">
              <w:rPr>
                <w:color w:val="FFFFFF" w:themeColor="background2"/>
                <w:sz w:val="24"/>
                <w:szCs w:val="24"/>
              </w:rPr>
              <w:t xml:space="preserve">Key </w:t>
            </w:r>
            <w:r w:rsidR="002B0BAA" w:rsidRPr="00EB6BB8">
              <w:rPr>
                <w:color w:val="FFFFFF" w:themeColor="background2"/>
                <w:sz w:val="24"/>
                <w:szCs w:val="24"/>
              </w:rPr>
              <w:t>Stakeholder</w:t>
            </w:r>
            <w:r w:rsidR="00936145" w:rsidRPr="00EB6BB8">
              <w:rPr>
                <w:color w:val="FFFFFF" w:themeColor="background2"/>
                <w:sz w:val="24"/>
                <w:szCs w:val="24"/>
              </w:rPr>
              <w:t xml:space="preserve"> </w:t>
            </w:r>
            <w:r w:rsidR="00615707" w:rsidRPr="00EB6BB8">
              <w:rPr>
                <w:color w:val="FFFFFF" w:themeColor="background2"/>
                <w:sz w:val="24"/>
                <w:szCs w:val="24"/>
              </w:rPr>
              <w:t xml:space="preserve">Areas </w:t>
            </w:r>
          </w:p>
        </w:tc>
        <w:tc>
          <w:tcPr>
            <w:tcW w:w="7825" w:type="dxa"/>
            <w:shd w:val="clear" w:color="auto" w:fill="78278B" w:themeFill="accent2"/>
            <w:vAlign w:val="center"/>
          </w:tcPr>
          <w:p w14:paraId="2955DBA9" w14:textId="30C24198" w:rsidR="00CC0EDE" w:rsidRPr="00EB6BB8" w:rsidRDefault="3FB59FF0" w:rsidP="3373BD23">
            <w:pPr>
              <w:spacing w:before="120" w:after="120"/>
              <w:jc w:val="left"/>
              <w:rPr>
                <w:color w:val="FFFFFF" w:themeColor="background2"/>
                <w:sz w:val="24"/>
                <w:szCs w:val="24"/>
              </w:rPr>
            </w:pPr>
            <w:r w:rsidRPr="3373BD23">
              <w:rPr>
                <w:color w:val="FFFFFF" w:themeColor="background2"/>
                <w:sz w:val="24"/>
                <w:szCs w:val="24"/>
              </w:rPr>
              <w:t>Specific Stakeholder</w:t>
            </w:r>
            <w:r w:rsidR="201D88DF" w:rsidRPr="3373BD23">
              <w:rPr>
                <w:color w:val="FFFFFF" w:themeColor="background2"/>
                <w:sz w:val="24"/>
                <w:szCs w:val="24"/>
              </w:rPr>
              <w:t>s to be Represented</w:t>
            </w:r>
          </w:p>
        </w:tc>
      </w:tr>
      <w:tr w:rsidR="00C3335C" w14:paraId="2DE8CB42" w14:textId="77777777" w:rsidTr="00DB2A14">
        <w:tc>
          <w:tcPr>
            <w:tcW w:w="10790" w:type="dxa"/>
            <w:gridSpan w:val="2"/>
            <w:shd w:val="clear" w:color="auto" w:fill="D9D9D9" w:themeFill="background2" w:themeFillShade="D9"/>
            <w:vAlign w:val="center"/>
          </w:tcPr>
          <w:p w14:paraId="4AAEC5D8" w14:textId="0EC922B6" w:rsidR="00C3335C" w:rsidRPr="3373BD23" w:rsidRDefault="00C3335C">
            <w:pPr>
              <w:spacing w:before="60" w:after="60"/>
              <w:jc w:val="left"/>
              <w:rPr>
                <w:rFonts w:asciiTheme="minorHAnsi" w:hAnsiTheme="minorHAnsi"/>
                <w:i/>
                <w:iCs/>
              </w:rPr>
            </w:pPr>
            <w:r w:rsidRPr="002102DF">
              <w:rPr>
                <w:rFonts w:asciiTheme="minorHAnsi" w:hAnsiTheme="minorHAnsi"/>
                <w:b/>
                <w:bCs/>
                <w:i/>
                <w:iCs/>
              </w:rPr>
              <w:t>Examples</w:t>
            </w:r>
          </w:p>
        </w:tc>
      </w:tr>
      <w:tr w:rsidR="00CC0EDE" w14:paraId="0BF8A36E" w14:textId="77777777" w:rsidTr="3373BD23">
        <w:tc>
          <w:tcPr>
            <w:tcW w:w="2965" w:type="dxa"/>
            <w:shd w:val="clear" w:color="auto" w:fill="D9D9D9" w:themeFill="background2" w:themeFillShade="D9"/>
            <w:vAlign w:val="center"/>
          </w:tcPr>
          <w:p w14:paraId="5AE307B2" w14:textId="73CDCBD9" w:rsidR="00CC0EDE" w:rsidRPr="00EB6BB8" w:rsidRDefault="00BE10EF" w:rsidP="007D51E1">
            <w:pPr>
              <w:spacing w:before="60" w:after="60"/>
              <w:jc w:val="left"/>
              <w:rPr>
                <w:rFonts w:asciiTheme="minorHAnsi" w:hAnsiTheme="minorHAnsi"/>
                <w:i/>
                <w:iCs/>
              </w:rPr>
            </w:pPr>
            <w:r w:rsidRPr="00EB6BB8">
              <w:rPr>
                <w:rFonts w:asciiTheme="minorHAnsi" w:hAnsiTheme="minorHAnsi"/>
                <w:i/>
                <w:iCs/>
              </w:rPr>
              <w:t>Faculty</w:t>
            </w:r>
          </w:p>
        </w:tc>
        <w:tc>
          <w:tcPr>
            <w:tcW w:w="7825" w:type="dxa"/>
            <w:shd w:val="clear" w:color="auto" w:fill="D9D9D9" w:themeFill="background2" w:themeFillShade="D9"/>
            <w:vAlign w:val="center"/>
          </w:tcPr>
          <w:p w14:paraId="52AB2D60" w14:textId="59EE97F7" w:rsidR="00CC0EDE" w:rsidRPr="00EB6BB8" w:rsidRDefault="3429FDF0" w:rsidP="007D51E1">
            <w:pPr>
              <w:spacing w:before="60" w:after="60"/>
              <w:jc w:val="left"/>
              <w:rPr>
                <w:rFonts w:asciiTheme="minorHAnsi" w:hAnsiTheme="minorHAnsi"/>
                <w:i/>
                <w:iCs/>
              </w:rPr>
            </w:pPr>
            <w:r w:rsidRPr="3373BD23">
              <w:rPr>
                <w:rFonts w:asciiTheme="minorHAnsi" w:hAnsiTheme="minorHAnsi"/>
                <w:i/>
                <w:iCs/>
              </w:rPr>
              <w:t>Science, Math, English,</w:t>
            </w:r>
            <w:r w:rsidR="0512685E" w:rsidRPr="3373BD23">
              <w:rPr>
                <w:rFonts w:asciiTheme="minorHAnsi" w:hAnsiTheme="minorHAnsi"/>
                <w:i/>
                <w:iCs/>
              </w:rPr>
              <w:t xml:space="preserve"> Advisors</w:t>
            </w:r>
            <w:r w:rsidRPr="3373BD23">
              <w:rPr>
                <w:rFonts w:asciiTheme="minorHAnsi" w:hAnsiTheme="minorHAnsi"/>
                <w:i/>
                <w:iCs/>
              </w:rPr>
              <w:t xml:space="preserve"> etc.</w:t>
            </w:r>
          </w:p>
        </w:tc>
      </w:tr>
      <w:tr w:rsidR="00CC0EDE" w14:paraId="1C617548" w14:textId="77777777" w:rsidTr="3373BD23">
        <w:tc>
          <w:tcPr>
            <w:tcW w:w="2965" w:type="dxa"/>
            <w:shd w:val="clear" w:color="auto" w:fill="D9D9D9" w:themeFill="background2" w:themeFillShade="D9"/>
            <w:vAlign w:val="center"/>
          </w:tcPr>
          <w:p w14:paraId="5CA2677C" w14:textId="3912478F" w:rsidR="00CC0EDE" w:rsidRPr="00EB6BB8" w:rsidRDefault="00BE10EF" w:rsidP="007D51E1">
            <w:pPr>
              <w:spacing w:before="60" w:after="60"/>
              <w:jc w:val="left"/>
              <w:rPr>
                <w:rFonts w:asciiTheme="minorHAnsi" w:hAnsiTheme="minorHAnsi"/>
                <w:i/>
                <w:iCs/>
              </w:rPr>
            </w:pPr>
            <w:r w:rsidRPr="00EB6BB8">
              <w:rPr>
                <w:rFonts w:asciiTheme="minorHAnsi" w:hAnsiTheme="minorHAnsi"/>
                <w:i/>
                <w:iCs/>
              </w:rPr>
              <w:t>Support Staff</w:t>
            </w:r>
          </w:p>
        </w:tc>
        <w:tc>
          <w:tcPr>
            <w:tcW w:w="7825" w:type="dxa"/>
            <w:shd w:val="clear" w:color="auto" w:fill="D9D9D9" w:themeFill="background2" w:themeFillShade="D9"/>
            <w:vAlign w:val="center"/>
          </w:tcPr>
          <w:p w14:paraId="5D68E68C" w14:textId="141874A9" w:rsidR="00CC0EDE" w:rsidRPr="00EB6BB8" w:rsidRDefault="3429FDF0" w:rsidP="007D51E1">
            <w:pPr>
              <w:spacing w:before="60" w:after="60"/>
              <w:jc w:val="left"/>
              <w:rPr>
                <w:rFonts w:asciiTheme="minorHAnsi" w:hAnsiTheme="minorHAnsi"/>
                <w:i/>
                <w:iCs/>
              </w:rPr>
            </w:pPr>
            <w:r w:rsidRPr="3373BD23">
              <w:rPr>
                <w:rFonts w:asciiTheme="minorHAnsi" w:hAnsiTheme="minorHAnsi"/>
                <w:i/>
                <w:iCs/>
              </w:rPr>
              <w:t xml:space="preserve">Registrar, Testing, Financial Aid, Orientation, </w:t>
            </w:r>
            <w:r w:rsidR="2BCA8976" w:rsidRPr="3373BD23">
              <w:rPr>
                <w:rFonts w:asciiTheme="minorHAnsi" w:hAnsiTheme="minorHAnsi"/>
                <w:i/>
                <w:iCs/>
              </w:rPr>
              <w:t>Advisors</w:t>
            </w:r>
            <w:r w:rsidR="508CB453" w:rsidRPr="3373BD23">
              <w:rPr>
                <w:rFonts w:asciiTheme="minorHAnsi" w:hAnsiTheme="minorHAnsi"/>
                <w:i/>
                <w:iCs/>
              </w:rPr>
              <w:t xml:space="preserve">, </w:t>
            </w:r>
            <w:r w:rsidRPr="3373BD23">
              <w:rPr>
                <w:rFonts w:asciiTheme="minorHAnsi" w:hAnsiTheme="minorHAnsi"/>
                <w:i/>
                <w:iCs/>
              </w:rPr>
              <w:t>etc.</w:t>
            </w:r>
          </w:p>
        </w:tc>
      </w:tr>
      <w:tr w:rsidR="00CC0EDE" w14:paraId="68A6B361" w14:textId="77777777" w:rsidTr="3373BD23">
        <w:tc>
          <w:tcPr>
            <w:tcW w:w="2965" w:type="dxa"/>
            <w:shd w:val="clear" w:color="auto" w:fill="D9D9D9" w:themeFill="background2" w:themeFillShade="D9"/>
            <w:vAlign w:val="center"/>
          </w:tcPr>
          <w:p w14:paraId="61DD1EA0" w14:textId="0D4FF904" w:rsidR="00CC0EDE" w:rsidRPr="00EB6BB8" w:rsidRDefault="00936145" w:rsidP="007D51E1">
            <w:pPr>
              <w:spacing w:before="60" w:after="60"/>
              <w:jc w:val="left"/>
              <w:rPr>
                <w:rFonts w:asciiTheme="minorHAnsi" w:hAnsiTheme="minorHAnsi"/>
                <w:i/>
                <w:iCs/>
              </w:rPr>
            </w:pPr>
            <w:r w:rsidRPr="00EB6BB8">
              <w:rPr>
                <w:rFonts w:asciiTheme="minorHAnsi" w:hAnsiTheme="minorHAnsi"/>
                <w:i/>
                <w:iCs/>
              </w:rPr>
              <w:t>Administration</w:t>
            </w:r>
          </w:p>
        </w:tc>
        <w:tc>
          <w:tcPr>
            <w:tcW w:w="7825" w:type="dxa"/>
            <w:shd w:val="clear" w:color="auto" w:fill="D9D9D9" w:themeFill="background2" w:themeFillShade="D9"/>
            <w:vAlign w:val="center"/>
          </w:tcPr>
          <w:p w14:paraId="7AECC74C" w14:textId="0084A187" w:rsidR="00CC0EDE" w:rsidRPr="00EB6BB8" w:rsidRDefault="000F71D4" w:rsidP="007D51E1">
            <w:pPr>
              <w:spacing w:before="60" w:after="60"/>
              <w:jc w:val="left"/>
              <w:rPr>
                <w:rFonts w:asciiTheme="minorHAnsi" w:hAnsiTheme="minorHAnsi"/>
                <w:i/>
                <w:iCs/>
              </w:rPr>
            </w:pPr>
            <w:r w:rsidRPr="00EB6BB8">
              <w:rPr>
                <w:rFonts w:asciiTheme="minorHAnsi" w:hAnsiTheme="minorHAnsi"/>
                <w:i/>
                <w:iCs/>
              </w:rPr>
              <w:t>Deans, Unit Supervisors, etc.</w:t>
            </w:r>
          </w:p>
        </w:tc>
      </w:tr>
      <w:tr w:rsidR="00CC0EDE" w14:paraId="38A04208" w14:textId="77777777" w:rsidTr="007D51E1">
        <w:trPr>
          <w:trHeight w:val="576"/>
        </w:trPr>
        <w:tc>
          <w:tcPr>
            <w:tcW w:w="2965" w:type="dxa"/>
            <w:vAlign w:val="center"/>
          </w:tcPr>
          <w:p w14:paraId="5E3C8B58" w14:textId="0F22075D" w:rsidR="00CC0EDE" w:rsidRPr="00EB6BB8" w:rsidRDefault="00CC0EDE" w:rsidP="007D51E1">
            <w:pPr>
              <w:spacing w:before="100" w:after="100"/>
              <w:jc w:val="left"/>
              <w:rPr>
                <w:rFonts w:asciiTheme="minorHAnsi" w:hAnsiTheme="minorHAnsi"/>
              </w:rPr>
            </w:pPr>
          </w:p>
        </w:tc>
        <w:tc>
          <w:tcPr>
            <w:tcW w:w="7825" w:type="dxa"/>
            <w:vAlign w:val="center"/>
          </w:tcPr>
          <w:p w14:paraId="53BA9984" w14:textId="77777777" w:rsidR="00CC0EDE" w:rsidRPr="00EB6BB8" w:rsidRDefault="00CC0EDE" w:rsidP="007D51E1">
            <w:pPr>
              <w:spacing w:before="100" w:after="100"/>
              <w:jc w:val="left"/>
              <w:rPr>
                <w:rFonts w:asciiTheme="minorHAnsi" w:hAnsiTheme="minorHAnsi"/>
              </w:rPr>
            </w:pPr>
          </w:p>
        </w:tc>
      </w:tr>
      <w:tr w:rsidR="000E1E97" w14:paraId="090E359F" w14:textId="77777777" w:rsidTr="007D51E1">
        <w:trPr>
          <w:trHeight w:val="576"/>
        </w:trPr>
        <w:tc>
          <w:tcPr>
            <w:tcW w:w="2965" w:type="dxa"/>
            <w:vAlign w:val="center"/>
          </w:tcPr>
          <w:p w14:paraId="1DB73CEE" w14:textId="77777777" w:rsidR="000E1E97" w:rsidRPr="00EB6BB8" w:rsidRDefault="000E1E97" w:rsidP="007D51E1">
            <w:pPr>
              <w:spacing w:before="100" w:after="100"/>
              <w:jc w:val="left"/>
              <w:rPr>
                <w:rFonts w:asciiTheme="minorHAnsi" w:hAnsiTheme="minorHAnsi"/>
              </w:rPr>
            </w:pPr>
          </w:p>
        </w:tc>
        <w:tc>
          <w:tcPr>
            <w:tcW w:w="7825" w:type="dxa"/>
            <w:vAlign w:val="center"/>
          </w:tcPr>
          <w:p w14:paraId="19A92572" w14:textId="77777777" w:rsidR="000E1E97" w:rsidRPr="00EB6BB8" w:rsidRDefault="000E1E97" w:rsidP="007D51E1">
            <w:pPr>
              <w:spacing w:before="100" w:after="100"/>
              <w:jc w:val="left"/>
              <w:rPr>
                <w:rFonts w:asciiTheme="minorHAnsi" w:hAnsiTheme="minorHAnsi"/>
              </w:rPr>
            </w:pPr>
          </w:p>
        </w:tc>
      </w:tr>
      <w:tr w:rsidR="000E1E97" w14:paraId="15BBEBC8" w14:textId="77777777" w:rsidTr="007D51E1">
        <w:trPr>
          <w:trHeight w:val="576"/>
        </w:trPr>
        <w:tc>
          <w:tcPr>
            <w:tcW w:w="2965" w:type="dxa"/>
            <w:vAlign w:val="center"/>
          </w:tcPr>
          <w:p w14:paraId="075B9A57" w14:textId="77777777" w:rsidR="000E1E97" w:rsidRPr="00EB6BB8" w:rsidRDefault="000E1E97" w:rsidP="007D51E1">
            <w:pPr>
              <w:spacing w:before="100" w:after="100"/>
              <w:jc w:val="left"/>
              <w:rPr>
                <w:rFonts w:asciiTheme="minorHAnsi" w:hAnsiTheme="minorHAnsi"/>
              </w:rPr>
            </w:pPr>
          </w:p>
        </w:tc>
        <w:tc>
          <w:tcPr>
            <w:tcW w:w="7825" w:type="dxa"/>
            <w:vAlign w:val="center"/>
          </w:tcPr>
          <w:p w14:paraId="603CC0C3" w14:textId="77777777" w:rsidR="000E1E97" w:rsidRPr="00EB6BB8" w:rsidRDefault="000E1E97" w:rsidP="007D51E1">
            <w:pPr>
              <w:spacing w:before="100" w:after="100"/>
              <w:jc w:val="left"/>
              <w:rPr>
                <w:rFonts w:asciiTheme="minorHAnsi" w:hAnsiTheme="minorHAnsi"/>
              </w:rPr>
            </w:pPr>
          </w:p>
        </w:tc>
      </w:tr>
      <w:tr w:rsidR="00CC0EDE" w14:paraId="3824E40E" w14:textId="77777777" w:rsidTr="007D51E1">
        <w:trPr>
          <w:trHeight w:val="576"/>
        </w:trPr>
        <w:tc>
          <w:tcPr>
            <w:tcW w:w="2965" w:type="dxa"/>
            <w:vAlign w:val="center"/>
          </w:tcPr>
          <w:p w14:paraId="77120804" w14:textId="27813010" w:rsidR="00CC0EDE" w:rsidRPr="00EB6BB8" w:rsidRDefault="00CC0EDE" w:rsidP="007D51E1">
            <w:pPr>
              <w:spacing w:before="100" w:after="100"/>
              <w:jc w:val="left"/>
              <w:rPr>
                <w:rFonts w:asciiTheme="minorHAnsi" w:hAnsiTheme="minorHAnsi"/>
              </w:rPr>
            </w:pPr>
          </w:p>
        </w:tc>
        <w:tc>
          <w:tcPr>
            <w:tcW w:w="7825" w:type="dxa"/>
            <w:vAlign w:val="center"/>
          </w:tcPr>
          <w:p w14:paraId="09CA7CDD" w14:textId="77777777" w:rsidR="00CC0EDE" w:rsidRPr="00EB6BB8" w:rsidRDefault="00CC0EDE" w:rsidP="007D51E1">
            <w:pPr>
              <w:spacing w:before="100" w:after="100"/>
              <w:jc w:val="left"/>
              <w:rPr>
                <w:rFonts w:asciiTheme="minorHAnsi" w:hAnsiTheme="minorHAnsi"/>
              </w:rPr>
            </w:pPr>
          </w:p>
        </w:tc>
      </w:tr>
      <w:tr w:rsidR="00CC0EDE" w14:paraId="3CE93984" w14:textId="77777777" w:rsidTr="007D51E1">
        <w:trPr>
          <w:trHeight w:val="576"/>
        </w:trPr>
        <w:tc>
          <w:tcPr>
            <w:tcW w:w="2965" w:type="dxa"/>
            <w:vAlign w:val="center"/>
          </w:tcPr>
          <w:p w14:paraId="7A4DC8A5" w14:textId="221D8EE9" w:rsidR="00CC0EDE" w:rsidRPr="00EB6BB8" w:rsidRDefault="00CC0EDE" w:rsidP="007D51E1">
            <w:pPr>
              <w:spacing w:before="100" w:after="100"/>
              <w:jc w:val="left"/>
              <w:rPr>
                <w:rFonts w:asciiTheme="minorHAnsi" w:hAnsiTheme="minorHAnsi"/>
              </w:rPr>
            </w:pPr>
          </w:p>
        </w:tc>
        <w:tc>
          <w:tcPr>
            <w:tcW w:w="7825" w:type="dxa"/>
            <w:vAlign w:val="center"/>
          </w:tcPr>
          <w:p w14:paraId="151760CC" w14:textId="77777777" w:rsidR="00CC0EDE" w:rsidRPr="00EB6BB8" w:rsidRDefault="00CC0EDE" w:rsidP="007D51E1">
            <w:pPr>
              <w:spacing w:before="100" w:after="100"/>
              <w:jc w:val="left"/>
              <w:rPr>
                <w:rFonts w:asciiTheme="minorHAnsi" w:hAnsiTheme="minorHAnsi"/>
              </w:rPr>
            </w:pPr>
          </w:p>
        </w:tc>
      </w:tr>
    </w:tbl>
    <w:p w14:paraId="143C1BCB" w14:textId="3F38578E" w:rsidR="00CC0EDE" w:rsidRDefault="00CC0EDE" w:rsidP="000140C9"/>
    <w:tbl>
      <w:tblPr>
        <w:tblStyle w:val="TableGrid"/>
        <w:tblW w:w="10795" w:type="dxa"/>
        <w:tblLook w:val="04A0" w:firstRow="1" w:lastRow="0" w:firstColumn="1" w:lastColumn="0" w:noHBand="0" w:noVBand="1"/>
      </w:tblPr>
      <w:tblGrid>
        <w:gridCol w:w="1885"/>
        <w:gridCol w:w="5220"/>
        <w:gridCol w:w="3690"/>
      </w:tblGrid>
      <w:tr w:rsidR="00060C39" w14:paraId="4DE2638A" w14:textId="77777777" w:rsidTr="3373BD23">
        <w:trPr>
          <w:trHeight w:val="503"/>
        </w:trPr>
        <w:tc>
          <w:tcPr>
            <w:tcW w:w="10795" w:type="dxa"/>
            <w:gridSpan w:val="3"/>
            <w:shd w:val="clear" w:color="auto" w:fill="78278B" w:themeFill="accent2"/>
            <w:vAlign w:val="center"/>
          </w:tcPr>
          <w:p w14:paraId="61E5F484" w14:textId="4DD37334" w:rsidR="00060C39" w:rsidRPr="004120CE" w:rsidRDefault="4B4141F0" w:rsidP="3373BD23">
            <w:pPr>
              <w:spacing w:before="120" w:after="120"/>
              <w:jc w:val="left"/>
              <w:rPr>
                <w:color w:val="FFFFFF" w:themeColor="background2"/>
                <w:sz w:val="24"/>
                <w:szCs w:val="24"/>
              </w:rPr>
            </w:pPr>
            <w:r w:rsidRPr="3373BD23">
              <w:rPr>
                <w:color w:val="FFFFFF" w:themeColor="background2"/>
                <w:sz w:val="24"/>
                <w:szCs w:val="24"/>
              </w:rPr>
              <w:lastRenderedPageBreak/>
              <w:t>Communication Plan</w:t>
            </w:r>
          </w:p>
        </w:tc>
      </w:tr>
      <w:tr w:rsidR="00060C39" w14:paraId="3E99AAAC" w14:textId="3FA6CF60" w:rsidTr="3373BD23">
        <w:trPr>
          <w:trHeight w:val="503"/>
        </w:trPr>
        <w:tc>
          <w:tcPr>
            <w:tcW w:w="1885" w:type="dxa"/>
            <w:shd w:val="clear" w:color="auto" w:fill="78278B" w:themeFill="accent2"/>
            <w:vAlign w:val="center"/>
          </w:tcPr>
          <w:p w14:paraId="184C34FE" w14:textId="168F4126" w:rsidR="00060C39" w:rsidRPr="004120CE" w:rsidRDefault="4B4141F0" w:rsidP="3373BD23">
            <w:pPr>
              <w:spacing w:before="120" w:after="120"/>
              <w:jc w:val="left"/>
              <w:rPr>
                <w:color w:val="FFFFFF" w:themeColor="background2"/>
                <w:sz w:val="24"/>
                <w:szCs w:val="24"/>
              </w:rPr>
            </w:pPr>
            <w:r w:rsidRPr="3373BD23">
              <w:rPr>
                <w:color w:val="FFFFFF" w:themeColor="background2"/>
                <w:sz w:val="24"/>
                <w:szCs w:val="24"/>
              </w:rPr>
              <w:t>Role</w:t>
            </w:r>
          </w:p>
        </w:tc>
        <w:tc>
          <w:tcPr>
            <w:tcW w:w="5220" w:type="dxa"/>
            <w:shd w:val="clear" w:color="auto" w:fill="78278B" w:themeFill="accent2"/>
            <w:vAlign w:val="center"/>
          </w:tcPr>
          <w:p w14:paraId="5F17453D" w14:textId="304B5B5F" w:rsidR="00060C39" w:rsidRPr="004120CE" w:rsidRDefault="4B4141F0" w:rsidP="3373BD23">
            <w:pPr>
              <w:spacing w:before="120" w:after="120"/>
              <w:jc w:val="left"/>
              <w:rPr>
                <w:color w:val="FFFFFF" w:themeColor="background2"/>
                <w:sz w:val="24"/>
                <w:szCs w:val="24"/>
              </w:rPr>
            </w:pPr>
            <w:r w:rsidRPr="3373BD23">
              <w:rPr>
                <w:color w:val="FFFFFF" w:themeColor="background2"/>
                <w:sz w:val="24"/>
                <w:szCs w:val="24"/>
              </w:rPr>
              <w:t>Message</w:t>
            </w:r>
          </w:p>
        </w:tc>
        <w:tc>
          <w:tcPr>
            <w:tcW w:w="3690" w:type="dxa"/>
            <w:shd w:val="clear" w:color="auto" w:fill="78278B" w:themeFill="accent2"/>
            <w:vAlign w:val="center"/>
          </w:tcPr>
          <w:p w14:paraId="7D6E7DA6" w14:textId="6FF5CDAF" w:rsidR="00060C39" w:rsidRPr="004120CE" w:rsidRDefault="4B4141F0" w:rsidP="3373BD23">
            <w:pPr>
              <w:spacing w:before="120" w:after="120"/>
              <w:jc w:val="left"/>
              <w:rPr>
                <w:color w:val="FFFFFF" w:themeColor="background2"/>
                <w:sz w:val="24"/>
                <w:szCs w:val="24"/>
              </w:rPr>
            </w:pPr>
            <w:r w:rsidRPr="3373BD23">
              <w:rPr>
                <w:color w:val="FFFFFF" w:themeColor="background2"/>
                <w:sz w:val="24"/>
                <w:szCs w:val="24"/>
              </w:rPr>
              <w:t>Modality</w:t>
            </w:r>
          </w:p>
        </w:tc>
      </w:tr>
      <w:tr w:rsidR="00C3335C" w14:paraId="4176A186" w14:textId="77777777" w:rsidTr="00323201">
        <w:tc>
          <w:tcPr>
            <w:tcW w:w="10795" w:type="dxa"/>
            <w:gridSpan w:val="3"/>
            <w:shd w:val="clear" w:color="auto" w:fill="D9D9D9" w:themeFill="background2" w:themeFillShade="D9"/>
            <w:vAlign w:val="center"/>
          </w:tcPr>
          <w:p w14:paraId="5F2C4C43" w14:textId="01C8689D" w:rsidR="00C3335C" w:rsidRPr="004120CE" w:rsidRDefault="00C3335C">
            <w:pPr>
              <w:spacing w:before="60" w:after="60"/>
              <w:jc w:val="left"/>
              <w:rPr>
                <w:rFonts w:asciiTheme="minorHAnsi" w:hAnsiTheme="minorHAnsi"/>
                <w:i/>
                <w:iCs/>
              </w:rPr>
            </w:pPr>
            <w:r w:rsidRPr="002102DF">
              <w:rPr>
                <w:rFonts w:asciiTheme="minorHAnsi" w:hAnsiTheme="minorHAnsi"/>
                <w:b/>
                <w:bCs/>
                <w:i/>
                <w:iCs/>
              </w:rPr>
              <w:t>Examples</w:t>
            </w:r>
          </w:p>
        </w:tc>
      </w:tr>
      <w:tr w:rsidR="00060C39" w14:paraId="5E1BBA42" w14:textId="1DE3A7E4" w:rsidTr="3373BD23">
        <w:tc>
          <w:tcPr>
            <w:tcW w:w="1885" w:type="dxa"/>
            <w:shd w:val="clear" w:color="auto" w:fill="D9D9D9" w:themeFill="background2" w:themeFillShade="D9"/>
            <w:vAlign w:val="center"/>
          </w:tcPr>
          <w:p w14:paraId="224C245D" w14:textId="2E9805E4" w:rsidR="00060C39" w:rsidRPr="004120CE" w:rsidRDefault="00060C39" w:rsidP="007D51E1">
            <w:pPr>
              <w:spacing w:before="60" w:after="60"/>
              <w:jc w:val="left"/>
              <w:rPr>
                <w:rFonts w:asciiTheme="minorHAnsi" w:hAnsiTheme="minorHAnsi"/>
                <w:i/>
                <w:iCs/>
              </w:rPr>
            </w:pPr>
            <w:r w:rsidRPr="004120CE">
              <w:rPr>
                <w:rFonts w:asciiTheme="minorHAnsi" w:hAnsiTheme="minorHAnsi"/>
                <w:i/>
                <w:iCs/>
              </w:rPr>
              <w:t>Ex. Faculty</w:t>
            </w:r>
          </w:p>
        </w:tc>
        <w:tc>
          <w:tcPr>
            <w:tcW w:w="5220" w:type="dxa"/>
            <w:shd w:val="clear" w:color="auto" w:fill="D9D9D9" w:themeFill="background2" w:themeFillShade="D9"/>
            <w:vAlign w:val="center"/>
          </w:tcPr>
          <w:p w14:paraId="147FA70C" w14:textId="1941381E" w:rsidR="00060C39" w:rsidRPr="004120CE" w:rsidRDefault="00060C39" w:rsidP="007D51E1">
            <w:pPr>
              <w:spacing w:before="60" w:after="60"/>
              <w:jc w:val="left"/>
              <w:rPr>
                <w:rFonts w:asciiTheme="minorHAnsi" w:hAnsiTheme="minorHAnsi"/>
                <w:i/>
                <w:iCs/>
              </w:rPr>
            </w:pPr>
            <w:r w:rsidRPr="004120CE">
              <w:rPr>
                <w:rFonts w:asciiTheme="minorHAnsi" w:hAnsiTheme="minorHAnsi"/>
                <w:i/>
                <w:iCs/>
              </w:rPr>
              <w:t>Bring awareness to the exploration and invite participation.</w:t>
            </w:r>
          </w:p>
        </w:tc>
        <w:tc>
          <w:tcPr>
            <w:tcW w:w="3690" w:type="dxa"/>
            <w:shd w:val="clear" w:color="auto" w:fill="D9D9D9" w:themeFill="background2" w:themeFillShade="D9"/>
            <w:vAlign w:val="center"/>
          </w:tcPr>
          <w:p w14:paraId="41AC9EBC" w14:textId="5905B053" w:rsidR="00060C39" w:rsidRPr="004120CE" w:rsidRDefault="00990AFD" w:rsidP="007D51E1">
            <w:pPr>
              <w:spacing w:before="60" w:after="60"/>
              <w:jc w:val="left"/>
              <w:rPr>
                <w:rFonts w:asciiTheme="minorHAnsi" w:hAnsiTheme="minorHAnsi"/>
                <w:i/>
                <w:iCs/>
              </w:rPr>
            </w:pPr>
            <w:r w:rsidRPr="004120CE">
              <w:rPr>
                <w:rFonts w:asciiTheme="minorHAnsi" w:hAnsiTheme="minorHAnsi"/>
                <w:i/>
                <w:iCs/>
              </w:rPr>
              <w:t>Department m</w:t>
            </w:r>
            <w:r w:rsidR="00060C39" w:rsidRPr="004120CE">
              <w:rPr>
                <w:rFonts w:asciiTheme="minorHAnsi" w:hAnsiTheme="minorHAnsi"/>
                <w:i/>
                <w:iCs/>
              </w:rPr>
              <w:t>eeting</w:t>
            </w:r>
            <w:r w:rsidR="002D6F20" w:rsidRPr="004120CE">
              <w:rPr>
                <w:rFonts w:asciiTheme="minorHAnsi" w:hAnsiTheme="minorHAnsi"/>
                <w:i/>
                <w:iCs/>
              </w:rPr>
              <w:t>/Faculty Council</w:t>
            </w:r>
          </w:p>
        </w:tc>
      </w:tr>
      <w:tr w:rsidR="00060C39" w14:paraId="0809B006" w14:textId="6C5C741D" w:rsidTr="3373BD23">
        <w:tc>
          <w:tcPr>
            <w:tcW w:w="1885" w:type="dxa"/>
            <w:shd w:val="clear" w:color="auto" w:fill="D9D9D9" w:themeFill="background2" w:themeFillShade="D9"/>
            <w:vAlign w:val="center"/>
          </w:tcPr>
          <w:p w14:paraId="74E1731A" w14:textId="41CF2A6B" w:rsidR="00060C39" w:rsidRPr="004120CE" w:rsidRDefault="00ED7147" w:rsidP="007D51E1">
            <w:pPr>
              <w:spacing w:before="60" w:after="60"/>
              <w:jc w:val="left"/>
              <w:rPr>
                <w:rFonts w:asciiTheme="minorHAnsi" w:hAnsiTheme="minorHAnsi"/>
                <w:i/>
                <w:iCs/>
              </w:rPr>
            </w:pPr>
            <w:r w:rsidRPr="004120CE">
              <w:rPr>
                <w:rFonts w:asciiTheme="minorHAnsi" w:hAnsiTheme="minorHAnsi"/>
                <w:i/>
                <w:iCs/>
              </w:rPr>
              <w:t xml:space="preserve">Ex. </w:t>
            </w:r>
            <w:r w:rsidR="002D6F20" w:rsidRPr="004120CE">
              <w:rPr>
                <w:rFonts w:asciiTheme="minorHAnsi" w:hAnsiTheme="minorHAnsi"/>
                <w:i/>
                <w:iCs/>
              </w:rPr>
              <w:t>Support Staff</w:t>
            </w:r>
          </w:p>
        </w:tc>
        <w:tc>
          <w:tcPr>
            <w:tcW w:w="5220" w:type="dxa"/>
            <w:shd w:val="clear" w:color="auto" w:fill="D9D9D9" w:themeFill="background2" w:themeFillShade="D9"/>
            <w:vAlign w:val="center"/>
          </w:tcPr>
          <w:p w14:paraId="32C68A7A" w14:textId="633F94ED" w:rsidR="00060C39" w:rsidRPr="004120CE" w:rsidRDefault="00ED7147" w:rsidP="007D51E1">
            <w:pPr>
              <w:spacing w:before="60" w:after="60"/>
              <w:jc w:val="left"/>
              <w:rPr>
                <w:rFonts w:asciiTheme="minorHAnsi" w:hAnsiTheme="minorHAnsi"/>
                <w:i/>
                <w:iCs/>
              </w:rPr>
            </w:pPr>
            <w:r w:rsidRPr="004120CE">
              <w:rPr>
                <w:rFonts w:asciiTheme="minorHAnsi" w:hAnsiTheme="minorHAnsi"/>
                <w:i/>
                <w:iCs/>
              </w:rPr>
              <w:t>Bring awareness to the exploration and invite participation.</w:t>
            </w:r>
          </w:p>
        </w:tc>
        <w:tc>
          <w:tcPr>
            <w:tcW w:w="3690" w:type="dxa"/>
            <w:shd w:val="clear" w:color="auto" w:fill="D9D9D9" w:themeFill="background2" w:themeFillShade="D9"/>
            <w:vAlign w:val="center"/>
          </w:tcPr>
          <w:p w14:paraId="31DF6510" w14:textId="7D7050CA" w:rsidR="00060C39" w:rsidRPr="004120CE" w:rsidRDefault="00990AFD" w:rsidP="007D51E1">
            <w:pPr>
              <w:spacing w:before="60" w:after="60"/>
              <w:jc w:val="left"/>
              <w:rPr>
                <w:rFonts w:asciiTheme="minorHAnsi" w:hAnsiTheme="minorHAnsi"/>
                <w:i/>
                <w:iCs/>
              </w:rPr>
            </w:pPr>
            <w:r w:rsidRPr="004120CE">
              <w:rPr>
                <w:rFonts w:asciiTheme="minorHAnsi" w:hAnsiTheme="minorHAnsi"/>
                <w:i/>
                <w:iCs/>
              </w:rPr>
              <w:t>Department m</w:t>
            </w:r>
            <w:r w:rsidR="00ED7147" w:rsidRPr="004120CE">
              <w:rPr>
                <w:rFonts w:asciiTheme="minorHAnsi" w:hAnsiTheme="minorHAnsi"/>
                <w:i/>
                <w:iCs/>
              </w:rPr>
              <w:t>eeting</w:t>
            </w:r>
            <w:r w:rsidR="002D6F20" w:rsidRPr="004120CE">
              <w:rPr>
                <w:rFonts w:asciiTheme="minorHAnsi" w:hAnsiTheme="minorHAnsi"/>
                <w:i/>
                <w:iCs/>
              </w:rPr>
              <w:t>/Staff Council</w:t>
            </w:r>
          </w:p>
        </w:tc>
      </w:tr>
      <w:tr w:rsidR="00060C39" w14:paraId="367B641E" w14:textId="70D8BD1B" w:rsidTr="3373BD23">
        <w:tc>
          <w:tcPr>
            <w:tcW w:w="1885" w:type="dxa"/>
            <w:shd w:val="clear" w:color="auto" w:fill="D9D9D9" w:themeFill="background2" w:themeFillShade="D9"/>
            <w:vAlign w:val="center"/>
          </w:tcPr>
          <w:p w14:paraId="3A1E464A" w14:textId="5014900F" w:rsidR="00060C39" w:rsidRPr="004120CE" w:rsidRDefault="00DF3991" w:rsidP="007D51E1">
            <w:pPr>
              <w:spacing w:before="60" w:after="60"/>
              <w:jc w:val="left"/>
              <w:rPr>
                <w:rFonts w:asciiTheme="minorHAnsi" w:hAnsiTheme="minorHAnsi"/>
                <w:i/>
                <w:iCs/>
              </w:rPr>
            </w:pPr>
            <w:r w:rsidRPr="004120CE">
              <w:rPr>
                <w:rFonts w:asciiTheme="minorHAnsi" w:hAnsiTheme="minorHAnsi"/>
                <w:i/>
                <w:iCs/>
              </w:rPr>
              <w:t xml:space="preserve">Ex, </w:t>
            </w:r>
            <w:r w:rsidR="003A361A" w:rsidRPr="004120CE">
              <w:rPr>
                <w:rFonts w:asciiTheme="minorHAnsi" w:hAnsiTheme="minorHAnsi"/>
                <w:i/>
                <w:iCs/>
              </w:rPr>
              <w:t>Business Offices/Bookstore</w:t>
            </w:r>
          </w:p>
        </w:tc>
        <w:tc>
          <w:tcPr>
            <w:tcW w:w="5220" w:type="dxa"/>
            <w:shd w:val="clear" w:color="auto" w:fill="D9D9D9" w:themeFill="background2" w:themeFillShade="D9"/>
            <w:vAlign w:val="center"/>
          </w:tcPr>
          <w:p w14:paraId="2E3B6A9B" w14:textId="2A2F7F88" w:rsidR="00060C39" w:rsidRPr="004120CE" w:rsidRDefault="003A361A" w:rsidP="007D51E1">
            <w:pPr>
              <w:spacing w:before="60" w:after="60"/>
              <w:jc w:val="left"/>
              <w:rPr>
                <w:rFonts w:asciiTheme="minorHAnsi" w:hAnsiTheme="minorHAnsi"/>
                <w:i/>
                <w:iCs/>
              </w:rPr>
            </w:pPr>
            <w:r w:rsidRPr="004120CE">
              <w:rPr>
                <w:rFonts w:asciiTheme="minorHAnsi" w:hAnsiTheme="minorHAnsi"/>
                <w:i/>
                <w:iCs/>
              </w:rPr>
              <w:t>Bring awareness to the exploration and invite participation.</w:t>
            </w:r>
          </w:p>
        </w:tc>
        <w:tc>
          <w:tcPr>
            <w:tcW w:w="3690" w:type="dxa"/>
            <w:shd w:val="clear" w:color="auto" w:fill="D9D9D9" w:themeFill="background2" w:themeFillShade="D9"/>
            <w:vAlign w:val="center"/>
          </w:tcPr>
          <w:p w14:paraId="45DBA799" w14:textId="2AF40FD2" w:rsidR="00060C39" w:rsidRPr="004120CE" w:rsidRDefault="003A361A" w:rsidP="007D51E1">
            <w:pPr>
              <w:spacing w:before="60" w:after="60"/>
              <w:jc w:val="left"/>
              <w:rPr>
                <w:rFonts w:asciiTheme="minorHAnsi" w:hAnsiTheme="minorHAnsi"/>
                <w:i/>
                <w:iCs/>
              </w:rPr>
            </w:pPr>
            <w:r w:rsidRPr="004120CE">
              <w:rPr>
                <w:rFonts w:asciiTheme="minorHAnsi" w:hAnsiTheme="minorHAnsi"/>
                <w:i/>
                <w:iCs/>
              </w:rPr>
              <w:t>Department meeting</w:t>
            </w:r>
          </w:p>
        </w:tc>
      </w:tr>
      <w:tr w:rsidR="00060C39" w14:paraId="74882BCF" w14:textId="5FFF085D" w:rsidTr="007D51E1">
        <w:trPr>
          <w:trHeight w:val="864"/>
        </w:trPr>
        <w:tc>
          <w:tcPr>
            <w:tcW w:w="1885" w:type="dxa"/>
            <w:vAlign w:val="center"/>
          </w:tcPr>
          <w:p w14:paraId="7E754941" w14:textId="77777777" w:rsidR="00060C39" w:rsidRDefault="00060C39" w:rsidP="007D51E1">
            <w:pPr>
              <w:spacing w:before="100" w:after="100"/>
              <w:jc w:val="left"/>
            </w:pPr>
          </w:p>
        </w:tc>
        <w:tc>
          <w:tcPr>
            <w:tcW w:w="5220" w:type="dxa"/>
            <w:vAlign w:val="center"/>
          </w:tcPr>
          <w:p w14:paraId="2C64005F" w14:textId="77777777" w:rsidR="00060C39" w:rsidRDefault="00060C39" w:rsidP="007D51E1">
            <w:pPr>
              <w:spacing w:before="100" w:after="100"/>
              <w:jc w:val="left"/>
            </w:pPr>
          </w:p>
        </w:tc>
        <w:tc>
          <w:tcPr>
            <w:tcW w:w="3690" w:type="dxa"/>
            <w:vAlign w:val="center"/>
          </w:tcPr>
          <w:p w14:paraId="55F0B419" w14:textId="77777777" w:rsidR="00060C39" w:rsidRDefault="00060C39" w:rsidP="007D51E1">
            <w:pPr>
              <w:spacing w:before="100" w:after="100"/>
              <w:jc w:val="left"/>
            </w:pPr>
          </w:p>
        </w:tc>
      </w:tr>
      <w:tr w:rsidR="00060C39" w14:paraId="7ACB834D" w14:textId="625C0A6A" w:rsidTr="007D51E1">
        <w:trPr>
          <w:trHeight w:val="864"/>
        </w:trPr>
        <w:tc>
          <w:tcPr>
            <w:tcW w:w="1885" w:type="dxa"/>
            <w:vAlign w:val="center"/>
          </w:tcPr>
          <w:p w14:paraId="1EA3539D" w14:textId="77777777" w:rsidR="00060C39" w:rsidRDefault="00060C39" w:rsidP="007D51E1">
            <w:pPr>
              <w:spacing w:before="100" w:after="100"/>
              <w:jc w:val="left"/>
            </w:pPr>
          </w:p>
        </w:tc>
        <w:tc>
          <w:tcPr>
            <w:tcW w:w="5220" w:type="dxa"/>
            <w:vAlign w:val="center"/>
          </w:tcPr>
          <w:p w14:paraId="3C3E6571" w14:textId="77777777" w:rsidR="00060C39" w:rsidRDefault="00060C39" w:rsidP="007D51E1">
            <w:pPr>
              <w:spacing w:before="100" w:after="100"/>
              <w:jc w:val="left"/>
            </w:pPr>
          </w:p>
        </w:tc>
        <w:tc>
          <w:tcPr>
            <w:tcW w:w="3690" w:type="dxa"/>
            <w:vAlign w:val="center"/>
          </w:tcPr>
          <w:p w14:paraId="00087581" w14:textId="77777777" w:rsidR="00060C39" w:rsidRDefault="00060C39" w:rsidP="007D51E1">
            <w:pPr>
              <w:spacing w:before="100" w:after="100"/>
              <w:jc w:val="left"/>
            </w:pPr>
          </w:p>
        </w:tc>
      </w:tr>
      <w:tr w:rsidR="00060C39" w14:paraId="72C1A68D" w14:textId="4A8477A1" w:rsidTr="007D51E1">
        <w:trPr>
          <w:trHeight w:val="864"/>
        </w:trPr>
        <w:tc>
          <w:tcPr>
            <w:tcW w:w="1885" w:type="dxa"/>
            <w:vAlign w:val="center"/>
          </w:tcPr>
          <w:p w14:paraId="7C4B607D" w14:textId="77777777" w:rsidR="00060C39" w:rsidRDefault="00060C39" w:rsidP="007D51E1">
            <w:pPr>
              <w:spacing w:before="100" w:after="100"/>
              <w:jc w:val="left"/>
            </w:pPr>
          </w:p>
        </w:tc>
        <w:tc>
          <w:tcPr>
            <w:tcW w:w="5220" w:type="dxa"/>
            <w:vAlign w:val="center"/>
          </w:tcPr>
          <w:p w14:paraId="7FCBC85E" w14:textId="77777777" w:rsidR="00060C39" w:rsidRDefault="00060C39" w:rsidP="007D51E1">
            <w:pPr>
              <w:spacing w:before="100" w:after="100"/>
              <w:jc w:val="left"/>
            </w:pPr>
          </w:p>
        </w:tc>
        <w:tc>
          <w:tcPr>
            <w:tcW w:w="3690" w:type="dxa"/>
            <w:vAlign w:val="center"/>
          </w:tcPr>
          <w:p w14:paraId="56EE41D7" w14:textId="77777777" w:rsidR="00060C39" w:rsidRDefault="00060C39" w:rsidP="007D51E1">
            <w:pPr>
              <w:spacing w:before="100" w:after="100"/>
              <w:jc w:val="left"/>
            </w:pPr>
          </w:p>
        </w:tc>
      </w:tr>
    </w:tbl>
    <w:p w14:paraId="52EC654E" w14:textId="5CC96572" w:rsidR="000E1E97" w:rsidRPr="007D51E1" w:rsidRDefault="000E1E97" w:rsidP="000140C9">
      <w:pPr>
        <w:rPr>
          <w:sz w:val="32"/>
          <w:szCs w:val="32"/>
        </w:rPr>
      </w:pPr>
    </w:p>
    <w:tbl>
      <w:tblPr>
        <w:tblStyle w:val="TableGrid"/>
        <w:tblW w:w="0" w:type="auto"/>
        <w:tblLook w:val="04A0" w:firstRow="1" w:lastRow="0" w:firstColumn="1" w:lastColumn="0" w:noHBand="0" w:noVBand="1"/>
      </w:tblPr>
      <w:tblGrid>
        <w:gridCol w:w="2965"/>
        <w:gridCol w:w="7825"/>
      </w:tblGrid>
      <w:tr w:rsidR="00615707" w14:paraId="27F61E0A" w14:textId="77777777" w:rsidTr="3373BD23">
        <w:trPr>
          <w:trHeight w:val="503"/>
        </w:trPr>
        <w:tc>
          <w:tcPr>
            <w:tcW w:w="2965" w:type="dxa"/>
            <w:shd w:val="clear" w:color="auto" w:fill="78278B" w:themeFill="accent2"/>
            <w:vAlign w:val="center"/>
          </w:tcPr>
          <w:p w14:paraId="50ADF2B2" w14:textId="77777777" w:rsidR="00615707" w:rsidRPr="004120CE" w:rsidRDefault="00615707" w:rsidP="004120CE">
            <w:pPr>
              <w:spacing w:before="120" w:after="120"/>
              <w:jc w:val="left"/>
              <w:rPr>
                <w:color w:val="FFFFFF" w:themeColor="background2"/>
                <w:sz w:val="24"/>
                <w:szCs w:val="24"/>
              </w:rPr>
            </w:pPr>
            <w:r w:rsidRPr="004120CE">
              <w:rPr>
                <w:color w:val="FFFFFF" w:themeColor="background2"/>
                <w:sz w:val="24"/>
                <w:szCs w:val="24"/>
              </w:rPr>
              <w:t>Actionable Steps</w:t>
            </w:r>
          </w:p>
        </w:tc>
        <w:tc>
          <w:tcPr>
            <w:tcW w:w="7825" w:type="dxa"/>
            <w:shd w:val="clear" w:color="auto" w:fill="78278B" w:themeFill="accent2"/>
            <w:vAlign w:val="center"/>
          </w:tcPr>
          <w:p w14:paraId="3C446C28" w14:textId="5670CC86" w:rsidR="00615707" w:rsidRPr="004120CE" w:rsidRDefault="1672FD08" w:rsidP="004120CE">
            <w:pPr>
              <w:spacing w:before="120" w:after="120"/>
              <w:jc w:val="left"/>
              <w:rPr>
                <w:color w:val="FFFFFF" w:themeColor="background2"/>
              </w:rPr>
            </w:pPr>
            <w:r w:rsidRPr="3373BD23">
              <w:rPr>
                <w:color w:val="FFFFFF" w:themeColor="background2"/>
                <w:sz w:val="24"/>
                <w:szCs w:val="24"/>
              </w:rPr>
              <w:t>Notes</w:t>
            </w:r>
          </w:p>
        </w:tc>
      </w:tr>
      <w:tr w:rsidR="00C3335C" w14:paraId="1AF0D427" w14:textId="77777777" w:rsidTr="00A07BA8">
        <w:tc>
          <w:tcPr>
            <w:tcW w:w="10790" w:type="dxa"/>
            <w:gridSpan w:val="2"/>
            <w:shd w:val="clear" w:color="auto" w:fill="D9D9D9" w:themeFill="background2" w:themeFillShade="D9"/>
            <w:vAlign w:val="center"/>
          </w:tcPr>
          <w:p w14:paraId="7AA4AF95" w14:textId="29687A05" w:rsidR="00C3335C" w:rsidRPr="004120CE" w:rsidRDefault="00C3335C">
            <w:pPr>
              <w:spacing w:before="60" w:after="60"/>
              <w:jc w:val="left"/>
              <w:rPr>
                <w:rFonts w:asciiTheme="minorHAnsi" w:hAnsiTheme="minorHAnsi"/>
                <w:i/>
                <w:iCs/>
              </w:rPr>
            </w:pPr>
            <w:r w:rsidRPr="002102DF">
              <w:rPr>
                <w:rFonts w:asciiTheme="minorHAnsi" w:hAnsiTheme="minorHAnsi"/>
                <w:b/>
                <w:bCs/>
                <w:i/>
                <w:iCs/>
              </w:rPr>
              <w:t>Examples</w:t>
            </w:r>
          </w:p>
        </w:tc>
      </w:tr>
      <w:tr w:rsidR="00615707" w14:paraId="45A7439D" w14:textId="77777777" w:rsidTr="3373BD23">
        <w:tc>
          <w:tcPr>
            <w:tcW w:w="2965" w:type="dxa"/>
            <w:shd w:val="clear" w:color="auto" w:fill="D9D9D9" w:themeFill="background2" w:themeFillShade="D9"/>
            <w:vAlign w:val="center"/>
          </w:tcPr>
          <w:p w14:paraId="27EB2181" w14:textId="77777777" w:rsidR="00615707" w:rsidRPr="004120CE" w:rsidRDefault="00615707" w:rsidP="007D51E1">
            <w:pPr>
              <w:spacing w:before="60" w:after="60"/>
              <w:jc w:val="left"/>
              <w:rPr>
                <w:rFonts w:asciiTheme="minorHAnsi" w:hAnsiTheme="minorHAnsi"/>
                <w:i/>
                <w:iCs/>
              </w:rPr>
            </w:pPr>
            <w:r w:rsidRPr="004120CE">
              <w:rPr>
                <w:rFonts w:asciiTheme="minorHAnsi" w:hAnsiTheme="minorHAnsi"/>
                <w:i/>
                <w:iCs/>
              </w:rPr>
              <w:t>Ex. Create exploratory team</w:t>
            </w:r>
          </w:p>
        </w:tc>
        <w:tc>
          <w:tcPr>
            <w:tcW w:w="7825" w:type="dxa"/>
            <w:shd w:val="clear" w:color="auto" w:fill="D9D9D9" w:themeFill="background2" w:themeFillShade="D9"/>
            <w:vAlign w:val="center"/>
          </w:tcPr>
          <w:p w14:paraId="02710A5D" w14:textId="77777777" w:rsidR="00615707" w:rsidRPr="004120CE" w:rsidRDefault="00615707" w:rsidP="007D51E1">
            <w:pPr>
              <w:spacing w:before="60" w:after="60"/>
              <w:jc w:val="left"/>
              <w:rPr>
                <w:rFonts w:asciiTheme="minorHAnsi" w:hAnsiTheme="minorHAnsi"/>
                <w:i/>
                <w:iCs/>
              </w:rPr>
            </w:pPr>
          </w:p>
        </w:tc>
      </w:tr>
      <w:tr w:rsidR="00615707" w14:paraId="55AA81BE" w14:textId="77777777" w:rsidTr="3373BD23">
        <w:tc>
          <w:tcPr>
            <w:tcW w:w="2965" w:type="dxa"/>
            <w:shd w:val="clear" w:color="auto" w:fill="D9D9D9" w:themeFill="background2" w:themeFillShade="D9"/>
            <w:vAlign w:val="center"/>
          </w:tcPr>
          <w:p w14:paraId="3CD9AFDC" w14:textId="737CAE54" w:rsidR="00615707" w:rsidRPr="004120CE" w:rsidRDefault="00F83DE7" w:rsidP="007D51E1">
            <w:pPr>
              <w:spacing w:before="60" w:after="60"/>
              <w:jc w:val="left"/>
              <w:rPr>
                <w:rFonts w:asciiTheme="minorHAnsi" w:hAnsiTheme="minorHAnsi"/>
                <w:i/>
                <w:iCs/>
              </w:rPr>
            </w:pPr>
            <w:r w:rsidRPr="004120CE">
              <w:rPr>
                <w:rFonts w:asciiTheme="minorHAnsi" w:hAnsiTheme="minorHAnsi"/>
                <w:i/>
                <w:iCs/>
              </w:rPr>
              <w:t>Ex. Collect our own data</w:t>
            </w:r>
          </w:p>
        </w:tc>
        <w:tc>
          <w:tcPr>
            <w:tcW w:w="7825" w:type="dxa"/>
            <w:shd w:val="clear" w:color="auto" w:fill="D9D9D9" w:themeFill="background2" w:themeFillShade="D9"/>
            <w:vAlign w:val="center"/>
          </w:tcPr>
          <w:p w14:paraId="063C62E4" w14:textId="0EF2347D" w:rsidR="00615707" w:rsidRPr="004120CE" w:rsidRDefault="00F83DE7" w:rsidP="007D51E1">
            <w:pPr>
              <w:spacing w:before="60" w:after="60"/>
              <w:jc w:val="left"/>
              <w:rPr>
                <w:rFonts w:asciiTheme="minorHAnsi" w:hAnsiTheme="minorHAnsi"/>
                <w:i/>
                <w:iCs/>
              </w:rPr>
            </w:pPr>
            <w:r w:rsidRPr="004120CE">
              <w:rPr>
                <w:rFonts w:asciiTheme="minorHAnsi" w:hAnsiTheme="minorHAnsi"/>
                <w:i/>
                <w:iCs/>
              </w:rPr>
              <w:t>Data sub</w:t>
            </w:r>
            <w:r w:rsidR="006C703C" w:rsidRPr="004120CE">
              <w:rPr>
                <w:rFonts w:asciiTheme="minorHAnsi" w:hAnsiTheme="minorHAnsi"/>
                <w:i/>
                <w:iCs/>
              </w:rPr>
              <w:t>-</w:t>
            </w:r>
            <w:r w:rsidRPr="004120CE">
              <w:rPr>
                <w:rFonts w:asciiTheme="minorHAnsi" w:hAnsiTheme="minorHAnsi"/>
                <w:i/>
                <w:iCs/>
              </w:rPr>
              <w:t>team</w:t>
            </w:r>
          </w:p>
        </w:tc>
      </w:tr>
      <w:tr w:rsidR="00615707" w14:paraId="2057FEAD" w14:textId="77777777" w:rsidTr="3373BD23">
        <w:tc>
          <w:tcPr>
            <w:tcW w:w="2965" w:type="dxa"/>
            <w:shd w:val="clear" w:color="auto" w:fill="D9D9D9" w:themeFill="background2" w:themeFillShade="D9"/>
            <w:vAlign w:val="center"/>
          </w:tcPr>
          <w:p w14:paraId="094049B7" w14:textId="4E73F983" w:rsidR="00615707" w:rsidRPr="004120CE" w:rsidRDefault="00615707" w:rsidP="007D51E1">
            <w:pPr>
              <w:spacing w:before="60" w:after="60"/>
              <w:jc w:val="left"/>
              <w:rPr>
                <w:rFonts w:asciiTheme="minorHAnsi" w:hAnsiTheme="minorHAnsi"/>
                <w:i/>
                <w:iCs/>
              </w:rPr>
            </w:pPr>
            <w:r w:rsidRPr="004120CE">
              <w:rPr>
                <w:rFonts w:asciiTheme="minorHAnsi" w:hAnsiTheme="minorHAnsi"/>
                <w:i/>
                <w:iCs/>
              </w:rPr>
              <w:t xml:space="preserve">Ex. </w:t>
            </w:r>
            <w:r w:rsidR="00F95D9E" w:rsidRPr="004120CE">
              <w:rPr>
                <w:rFonts w:asciiTheme="minorHAnsi" w:hAnsiTheme="minorHAnsi"/>
                <w:i/>
                <w:iCs/>
              </w:rPr>
              <w:t>Craft message to share with stakeholders</w:t>
            </w:r>
          </w:p>
        </w:tc>
        <w:tc>
          <w:tcPr>
            <w:tcW w:w="7825" w:type="dxa"/>
            <w:shd w:val="clear" w:color="auto" w:fill="D9D9D9" w:themeFill="background2" w:themeFillShade="D9"/>
            <w:vAlign w:val="center"/>
          </w:tcPr>
          <w:p w14:paraId="0258B658" w14:textId="11EC8B9A" w:rsidR="00615707" w:rsidRPr="004120CE" w:rsidRDefault="00F95D9E" w:rsidP="007D51E1">
            <w:pPr>
              <w:spacing w:before="60" w:after="60"/>
              <w:jc w:val="left"/>
              <w:rPr>
                <w:rFonts w:asciiTheme="minorHAnsi" w:hAnsiTheme="minorHAnsi"/>
                <w:i/>
                <w:iCs/>
              </w:rPr>
            </w:pPr>
            <w:r w:rsidRPr="004120CE">
              <w:rPr>
                <w:rFonts w:asciiTheme="minorHAnsi" w:hAnsiTheme="minorHAnsi"/>
                <w:i/>
                <w:iCs/>
              </w:rPr>
              <w:t>Work with marketing</w:t>
            </w:r>
          </w:p>
        </w:tc>
      </w:tr>
      <w:tr w:rsidR="00615707" w14:paraId="4B6733B2" w14:textId="77777777" w:rsidTr="007D51E1">
        <w:trPr>
          <w:trHeight w:val="864"/>
        </w:trPr>
        <w:tc>
          <w:tcPr>
            <w:tcW w:w="2965" w:type="dxa"/>
            <w:vAlign w:val="center"/>
          </w:tcPr>
          <w:p w14:paraId="6AD1E8DF" w14:textId="3AB44ED0" w:rsidR="00615707" w:rsidRDefault="00615707" w:rsidP="007D51E1">
            <w:pPr>
              <w:spacing w:before="100" w:after="100"/>
              <w:jc w:val="left"/>
            </w:pPr>
          </w:p>
        </w:tc>
        <w:tc>
          <w:tcPr>
            <w:tcW w:w="7825" w:type="dxa"/>
            <w:vAlign w:val="center"/>
          </w:tcPr>
          <w:p w14:paraId="11DFA26F" w14:textId="77777777" w:rsidR="00615707" w:rsidRDefault="00615707" w:rsidP="007D51E1">
            <w:pPr>
              <w:spacing w:before="100" w:after="100"/>
              <w:jc w:val="left"/>
            </w:pPr>
          </w:p>
        </w:tc>
      </w:tr>
      <w:tr w:rsidR="00615707" w14:paraId="1A009D27" w14:textId="77777777" w:rsidTr="007D51E1">
        <w:trPr>
          <w:trHeight w:val="864"/>
        </w:trPr>
        <w:tc>
          <w:tcPr>
            <w:tcW w:w="2965" w:type="dxa"/>
            <w:vAlign w:val="center"/>
          </w:tcPr>
          <w:p w14:paraId="5137166B" w14:textId="3240606C" w:rsidR="00615707" w:rsidRDefault="00615707" w:rsidP="007D51E1">
            <w:pPr>
              <w:spacing w:before="100" w:after="100"/>
              <w:jc w:val="left"/>
            </w:pPr>
          </w:p>
        </w:tc>
        <w:tc>
          <w:tcPr>
            <w:tcW w:w="7825" w:type="dxa"/>
            <w:vAlign w:val="center"/>
          </w:tcPr>
          <w:p w14:paraId="4963F025" w14:textId="77777777" w:rsidR="00615707" w:rsidRDefault="00615707" w:rsidP="007D51E1">
            <w:pPr>
              <w:spacing w:before="100" w:after="100"/>
              <w:jc w:val="left"/>
            </w:pPr>
          </w:p>
        </w:tc>
      </w:tr>
      <w:tr w:rsidR="00615707" w14:paraId="11754B4D" w14:textId="77777777" w:rsidTr="007D51E1">
        <w:trPr>
          <w:trHeight w:val="864"/>
        </w:trPr>
        <w:tc>
          <w:tcPr>
            <w:tcW w:w="2965" w:type="dxa"/>
            <w:vAlign w:val="center"/>
          </w:tcPr>
          <w:p w14:paraId="24998F40" w14:textId="6ABFE76C" w:rsidR="00615707" w:rsidRDefault="00615707" w:rsidP="007D51E1">
            <w:pPr>
              <w:spacing w:before="100" w:after="100"/>
              <w:jc w:val="left"/>
            </w:pPr>
          </w:p>
        </w:tc>
        <w:tc>
          <w:tcPr>
            <w:tcW w:w="7825" w:type="dxa"/>
            <w:vAlign w:val="center"/>
          </w:tcPr>
          <w:p w14:paraId="321958ED" w14:textId="77777777" w:rsidR="00615707" w:rsidRDefault="00615707" w:rsidP="007D51E1">
            <w:pPr>
              <w:spacing w:before="100" w:after="100"/>
              <w:jc w:val="left"/>
            </w:pPr>
          </w:p>
        </w:tc>
      </w:tr>
    </w:tbl>
    <w:p w14:paraId="4077D833" w14:textId="36B94374" w:rsidR="00C3335C" w:rsidRDefault="00C3335C" w:rsidP="000140C9"/>
    <w:p w14:paraId="7C5D7D79" w14:textId="77777777" w:rsidR="00C3335C" w:rsidRDefault="00C3335C">
      <w:pPr>
        <w:jc w:val="left"/>
      </w:pPr>
      <w:r>
        <w:br w:type="page"/>
      </w:r>
    </w:p>
    <w:p w14:paraId="4C8B60E7" w14:textId="77777777" w:rsidR="00F95D9E" w:rsidRDefault="00F95D9E" w:rsidP="000140C9"/>
    <w:p w14:paraId="3154AC19" w14:textId="4B0C0D03" w:rsidR="00F95D9E" w:rsidRPr="00741542" w:rsidRDefault="00713EC6" w:rsidP="00DF70EC">
      <w:pPr>
        <w:pStyle w:val="Heading2"/>
        <w:rPr>
          <w:color w:val="00539B" w:themeColor="accent4"/>
          <w:sz w:val="32"/>
          <w:szCs w:val="32"/>
        </w:rPr>
      </w:pPr>
      <w:r w:rsidRPr="00741542">
        <w:rPr>
          <w:noProof/>
          <w:color w:val="00539B" w:themeColor="accent4"/>
        </w:rPr>
        <mc:AlternateContent>
          <mc:Choice Requires="wps">
            <w:drawing>
              <wp:anchor distT="0" distB="0" distL="114300" distR="114300" simplePos="0" relativeHeight="251658246" behindDoc="0" locked="0" layoutInCell="1" allowOverlap="1" wp14:anchorId="1F32E37F" wp14:editId="18CE4235">
                <wp:simplePos x="0" y="0"/>
                <wp:positionH relativeFrom="margin">
                  <wp:align>left</wp:align>
                </wp:positionH>
                <wp:positionV relativeFrom="paragraph">
                  <wp:posOffset>-29210</wp:posOffset>
                </wp:positionV>
                <wp:extent cx="342900" cy="285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accent4"/>
                        </a:solidFill>
                      </wps:spPr>
                      <wps:style>
                        <a:lnRef idx="2">
                          <a:schemeClr val="accent2">
                            <a:shade val="50000"/>
                          </a:schemeClr>
                        </a:lnRef>
                        <a:fillRef idx="1">
                          <a:schemeClr val="accent2"/>
                        </a:fillRef>
                        <a:effectRef idx="0">
                          <a:schemeClr val="accent2"/>
                        </a:effectRef>
                        <a:fontRef idx="minor">
                          <a:schemeClr val="lt1"/>
                        </a:fontRef>
                      </wps:style>
                      <wps:txbx>
                        <w:txbxContent>
                          <w:p w14:paraId="42293A3F" w14:textId="4D47EE5B" w:rsidR="004E0185" w:rsidRDefault="004E0185" w:rsidP="00713EC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2E37F" id="Rectangle 9" o:spid="_x0000_s1027" style="position:absolute;left:0;text-align:left;margin-left:0;margin-top:-2.3pt;width:27pt;height:22.5pt;z-index:25165824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" fillcolor="#00539b [3207]" strokecolor="#3b1344 [1605]" strokeweight="1pt">
                <v:textbox>
                  <w:txbxContent>
                    <w:p w14:paraId="42293A3F" w14:textId="4D47EE5B" w:rsidR="004E0185" w:rsidRDefault="004E0185" w:rsidP="00713EC6">
                      <w:pPr>
                        <w:jc w:val="center"/>
                      </w:pPr>
                      <w:r>
                        <w:t xml:space="preserve">      </w:t>
                      </w:r>
                    </w:p>
                  </w:txbxContent>
                </v:textbox>
                <w10:wrap anchorx="margin"/>
              </v:rect>
            </w:pict>
          </mc:Fallback>
        </mc:AlternateContent>
      </w:r>
      <w:r w:rsidRPr="00741542">
        <w:rPr>
          <w:color w:val="00539B" w:themeColor="accent4"/>
          <w:sz w:val="32"/>
          <w:szCs w:val="32"/>
        </w:rPr>
        <w:t xml:space="preserve">       </w:t>
      </w:r>
      <w:r w:rsidR="001D7D85">
        <w:rPr>
          <w:color w:val="00539B" w:themeColor="accent4"/>
          <w:sz w:val="32"/>
          <w:szCs w:val="32"/>
        </w:rPr>
        <w:t xml:space="preserve">Part </w:t>
      </w:r>
      <w:r w:rsidR="004D4E87">
        <w:rPr>
          <w:color w:val="00539B" w:themeColor="accent4"/>
          <w:sz w:val="32"/>
          <w:szCs w:val="32"/>
        </w:rPr>
        <w:t>2</w:t>
      </w:r>
      <w:r w:rsidR="001D7D85">
        <w:rPr>
          <w:color w:val="00539B" w:themeColor="accent4"/>
          <w:sz w:val="32"/>
          <w:szCs w:val="32"/>
        </w:rPr>
        <w:t xml:space="preserve">: </w:t>
      </w:r>
      <w:r w:rsidRPr="00741542">
        <w:rPr>
          <w:color w:val="00539B" w:themeColor="accent4"/>
          <w:sz w:val="32"/>
          <w:szCs w:val="32"/>
        </w:rPr>
        <w:t>Purpose and Case-Making</w:t>
      </w:r>
    </w:p>
    <w:p w14:paraId="0EE7EC8A" w14:textId="3DF7309D" w:rsidR="00713EC6" w:rsidRPr="00097969" w:rsidRDefault="00713EC6" w:rsidP="00741542">
      <w:pPr>
        <w:spacing w:before="120" w:after="120"/>
        <w:jc w:val="left"/>
        <w:rPr>
          <w:rFonts w:asciiTheme="minorHAnsi" w:hAnsiTheme="minorHAnsi"/>
          <w:sz w:val="24"/>
          <w:szCs w:val="24"/>
        </w:rPr>
      </w:pPr>
      <w:r w:rsidRPr="00097969">
        <w:rPr>
          <w:rFonts w:asciiTheme="minorHAnsi" w:hAnsiTheme="minorHAnsi"/>
          <w:sz w:val="24"/>
          <w:szCs w:val="24"/>
        </w:rPr>
        <w:t xml:space="preserve">This phase of the work involves </w:t>
      </w:r>
      <w:r w:rsidR="000A4CF5" w:rsidRPr="00097969">
        <w:rPr>
          <w:rFonts w:asciiTheme="minorHAnsi" w:hAnsiTheme="minorHAnsi"/>
          <w:sz w:val="24"/>
          <w:szCs w:val="24"/>
        </w:rPr>
        <w:t>investigating your “Why”</w:t>
      </w:r>
      <w:r w:rsidR="00AF62A0" w:rsidRPr="00097969">
        <w:rPr>
          <w:rFonts w:asciiTheme="minorHAnsi" w:hAnsiTheme="minorHAnsi"/>
          <w:sz w:val="24"/>
          <w:szCs w:val="24"/>
        </w:rPr>
        <w:t xml:space="preserve"> </w:t>
      </w:r>
      <w:r w:rsidR="000A4CF5" w:rsidRPr="00097969">
        <w:rPr>
          <w:rFonts w:asciiTheme="minorHAnsi" w:hAnsiTheme="minorHAnsi"/>
          <w:sz w:val="24"/>
          <w:szCs w:val="24"/>
        </w:rPr>
        <w:t xml:space="preserve">and then using this information to make the case for a transition to shortened academic terms across the institution. </w:t>
      </w:r>
      <w:r w:rsidR="002F2698" w:rsidRPr="00097969">
        <w:rPr>
          <w:rFonts w:asciiTheme="minorHAnsi" w:hAnsiTheme="minorHAnsi"/>
          <w:sz w:val="24"/>
          <w:szCs w:val="24"/>
        </w:rPr>
        <w:t xml:space="preserve">The data collected in the exploratory phase should be the foundation for your “Why” and </w:t>
      </w:r>
      <w:r w:rsidR="00AF68D6" w:rsidRPr="00097969">
        <w:rPr>
          <w:rFonts w:asciiTheme="minorHAnsi" w:hAnsiTheme="minorHAnsi"/>
          <w:sz w:val="24"/>
          <w:szCs w:val="24"/>
        </w:rPr>
        <w:t xml:space="preserve">will be key in creating the case to share with the </w:t>
      </w:r>
      <w:r w:rsidR="005F0EE0" w:rsidRPr="00097969">
        <w:rPr>
          <w:rFonts w:asciiTheme="minorHAnsi" w:hAnsiTheme="minorHAnsi"/>
          <w:sz w:val="24"/>
          <w:szCs w:val="24"/>
        </w:rPr>
        <w:t xml:space="preserve">college.  </w:t>
      </w:r>
    </w:p>
    <w:p w14:paraId="0E5A9CF4" w14:textId="2A0B34ED" w:rsidR="00E3489B" w:rsidRPr="00097969" w:rsidRDefault="00E3489B" w:rsidP="00741542">
      <w:pPr>
        <w:spacing w:before="120" w:after="120"/>
        <w:jc w:val="left"/>
        <w:rPr>
          <w:rFonts w:asciiTheme="minorHAnsi" w:hAnsiTheme="minorHAnsi"/>
          <w:sz w:val="24"/>
          <w:szCs w:val="24"/>
        </w:rPr>
      </w:pPr>
      <w:r w:rsidRPr="00097969">
        <w:rPr>
          <w:b/>
          <w:bCs/>
          <w:color w:val="00539B" w:themeColor="accent4"/>
          <w:sz w:val="24"/>
          <w:szCs w:val="24"/>
        </w:rPr>
        <w:t>Timeline:</w:t>
      </w:r>
      <w:r w:rsidRPr="00097969">
        <w:rPr>
          <w:rFonts w:asciiTheme="minorHAnsi" w:hAnsiTheme="minorHAnsi"/>
          <w:b/>
          <w:bCs/>
          <w:color w:val="00539B" w:themeColor="accent4"/>
          <w:sz w:val="24"/>
          <w:szCs w:val="24"/>
        </w:rPr>
        <w:t xml:space="preserve"> </w:t>
      </w:r>
      <w:r w:rsidRPr="00097969">
        <w:rPr>
          <w:rFonts w:asciiTheme="minorHAnsi" w:hAnsiTheme="minorHAnsi"/>
          <w:sz w:val="24"/>
          <w:szCs w:val="24"/>
        </w:rPr>
        <w:t>How much time are you giving yourself to complete this portion of the work?</w:t>
      </w:r>
    </w:p>
    <w:p w14:paraId="5DB0BC5E" w14:textId="4D9D7ACC" w:rsidR="00E3489B" w:rsidRPr="00097969" w:rsidRDefault="00E3489B" w:rsidP="00741542">
      <w:pPr>
        <w:spacing w:before="120" w:after="120"/>
        <w:jc w:val="left"/>
        <w:rPr>
          <w:rFonts w:asciiTheme="minorHAnsi" w:hAnsiTheme="minorHAnsi"/>
          <w:sz w:val="24"/>
          <w:szCs w:val="24"/>
        </w:rPr>
      </w:pPr>
      <w:r w:rsidRPr="00097969">
        <w:rPr>
          <w:b/>
          <w:bCs/>
          <w:color w:val="00539B" w:themeColor="accent4"/>
          <w:sz w:val="24"/>
          <w:szCs w:val="24"/>
        </w:rPr>
        <w:t>Goals:</w:t>
      </w:r>
      <w:r w:rsidRPr="00097969">
        <w:rPr>
          <w:rFonts w:asciiTheme="minorHAnsi" w:hAnsiTheme="minorHAnsi"/>
          <w:color w:val="00539B" w:themeColor="accent4"/>
          <w:sz w:val="24"/>
          <w:szCs w:val="24"/>
        </w:rPr>
        <w:t xml:space="preserve"> </w:t>
      </w:r>
      <w:r w:rsidRPr="00097969">
        <w:rPr>
          <w:rFonts w:asciiTheme="minorHAnsi" w:hAnsiTheme="minorHAnsi"/>
          <w:sz w:val="24"/>
          <w:szCs w:val="24"/>
        </w:rPr>
        <w:t>What do you hope to accomplish during this phase of the work?</w:t>
      </w:r>
    </w:p>
    <w:p w14:paraId="421949AD" w14:textId="576D4993" w:rsidR="00E3489B" w:rsidRPr="00097969" w:rsidRDefault="00E3489B" w:rsidP="00741542">
      <w:pPr>
        <w:spacing w:before="120" w:after="120"/>
        <w:jc w:val="left"/>
        <w:rPr>
          <w:rFonts w:asciiTheme="minorHAnsi" w:hAnsiTheme="minorHAnsi"/>
          <w:sz w:val="24"/>
          <w:szCs w:val="24"/>
        </w:rPr>
      </w:pPr>
      <w:r w:rsidRPr="00097969">
        <w:rPr>
          <w:b/>
          <w:bCs/>
          <w:color w:val="00539B" w:themeColor="accent4"/>
          <w:sz w:val="24"/>
          <w:szCs w:val="24"/>
        </w:rPr>
        <w:t>Metrics:</w:t>
      </w:r>
      <w:r w:rsidRPr="00097969">
        <w:rPr>
          <w:rFonts w:asciiTheme="minorHAnsi" w:hAnsiTheme="minorHAnsi"/>
          <w:b/>
          <w:bCs/>
          <w:color w:val="00539B" w:themeColor="accent4"/>
          <w:sz w:val="24"/>
          <w:szCs w:val="24"/>
        </w:rPr>
        <w:t xml:space="preserve"> </w:t>
      </w:r>
      <w:r w:rsidRPr="00097969">
        <w:rPr>
          <w:rFonts w:asciiTheme="minorHAnsi" w:hAnsiTheme="minorHAnsi"/>
          <w:sz w:val="24"/>
          <w:szCs w:val="24"/>
        </w:rPr>
        <w:t>W</w:t>
      </w:r>
      <w:r w:rsidR="00B92571">
        <w:rPr>
          <w:rFonts w:asciiTheme="minorHAnsi" w:hAnsiTheme="minorHAnsi"/>
          <w:sz w:val="24"/>
          <w:szCs w:val="24"/>
        </w:rPr>
        <w:t>hat data do you need to complete this phase?  W</w:t>
      </w:r>
      <w:r w:rsidRPr="00097969">
        <w:rPr>
          <w:rFonts w:asciiTheme="minorHAnsi" w:hAnsiTheme="minorHAnsi"/>
          <w:sz w:val="24"/>
          <w:szCs w:val="24"/>
        </w:rPr>
        <w:t>hat key indicators will let you know if this phase of the work was a success</w:t>
      </w:r>
      <w:r w:rsidR="005C0611">
        <w:rPr>
          <w:rFonts w:asciiTheme="minorHAnsi" w:hAnsiTheme="minorHAnsi"/>
          <w:sz w:val="24"/>
          <w:szCs w:val="24"/>
        </w:rPr>
        <w:t>?</w:t>
      </w:r>
      <w:r w:rsidR="000B37DD">
        <w:rPr>
          <w:rFonts w:asciiTheme="minorHAnsi" w:hAnsiTheme="minorHAnsi"/>
          <w:sz w:val="24"/>
          <w:szCs w:val="24"/>
        </w:rPr>
        <w:t xml:space="preserve">  Are you anticipating </w:t>
      </w:r>
      <w:r w:rsidR="00EF5F2C">
        <w:rPr>
          <w:rFonts w:asciiTheme="minorHAnsi" w:hAnsiTheme="minorHAnsi"/>
          <w:sz w:val="24"/>
          <w:szCs w:val="24"/>
        </w:rPr>
        <w:t>unintended consequences that these efforts may produce?</w:t>
      </w:r>
    </w:p>
    <w:p w14:paraId="4B14F6D5" w14:textId="46C1F074" w:rsidR="00E3489B" w:rsidRPr="00097969" w:rsidRDefault="00E3489B" w:rsidP="00741542">
      <w:pPr>
        <w:spacing w:before="120" w:after="120"/>
        <w:jc w:val="left"/>
        <w:rPr>
          <w:rFonts w:asciiTheme="minorHAnsi" w:hAnsiTheme="minorHAnsi"/>
          <w:sz w:val="24"/>
          <w:szCs w:val="24"/>
        </w:rPr>
      </w:pPr>
      <w:r w:rsidRPr="00097969">
        <w:rPr>
          <w:b/>
          <w:bCs/>
          <w:color w:val="00539B" w:themeColor="accent4"/>
          <w:sz w:val="24"/>
          <w:szCs w:val="24"/>
        </w:rPr>
        <w:t>Key Stakeholders (Team Composition):</w:t>
      </w:r>
      <w:r w:rsidRPr="00097969">
        <w:rPr>
          <w:rFonts w:asciiTheme="minorHAnsi" w:hAnsiTheme="minorHAnsi"/>
          <w:b/>
          <w:bCs/>
          <w:color w:val="00539B" w:themeColor="accent4"/>
          <w:sz w:val="24"/>
          <w:szCs w:val="24"/>
        </w:rPr>
        <w:t xml:space="preserve"> </w:t>
      </w:r>
      <w:r w:rsidRPr="00097969">
        <w:rPr>
          <w:rFonts w:asciiTheme="minorHAnsi" w:hAnsiTheme="minorHAnsi"/>
          <w:sz w:val="24"/>
          <w:szCs w:val="24"/>
        </w:rPr>
        <w:t>Who needs to be giving critical feedback and assisting with making decisions at this stage of the work? Note this may include the same stakeholders from the earlier phase or may include additional stakeholders as the work progresses.</w:t>
      </w:r>
    </w:p>
    <w:p w14:paraId="37D84039" w14:textId="371AE84A" w:rsidR="0039046C" w:rsidRPr="00097969" w:rsidRDefault="461C3654" w:rsidP="3373BD23">
      <w:pPr>
        <w:spacing w:before="120" w:after="120"/>
        <w:jc w:val="left"/>
        <w:rPr>
          <w:rFonts w:asciiTheme="minorHAnsi" w:hAnsiTheme="minorHAnsi"/>
          <w:sz w:val="24"/>
          <w:szCs w:val="24"/>
        </w:rPr>
      </w:pPr>
      <w:r w:rsidRPr="3373BD23">
        <w:rPr>
          <w:b/>
          <w:bCs/>
          <w:color w:val="00539B" w:themeColor="accent4"/>
          <w:sz w:val="24"/>
          <w:szCs w:val="24"/>
        </w:rPr>
        <w:t>Crafting your “Why”:</w:t>
      </w:r>
      <w:r w:rsidRPr="3373BD23">
        <w:rPr>
          <w:rFonts w:asciiTheme="minorHAnsi" w:hAnsiTheme="minorHAnsi"/>
          <w:b/>
          <w:bCs/>
          <w:color w:val="00539B" w:themeColor="accent4"/>
          <w:sz w:val="24"/>
          <w:szCs w:val="24"/>
        </w:rPr>
        <w:t xml:space="preserve"> </w:t>
      </w:r>
      <w:r w:rsidR="00A64D1A">
        <w:rPr>
          <w:rFonts w:asciiTheme="minorHAnsi" w:hAnsiTheme="minorHAnsi"/>
          <w:b/>
          <w:bCs/>
          <w:color w:val="00539B" w:themeColor="accent4"/>
          <w:sz w:val="24"/>
          <w:szCs w:val="24"/>
        </w:rPr>
        <w:t xml:space="preserve">What message will most </w:t>
      </w:r>
      <w:r w:rsidR="00171E41">
        <w:rPr>
          <w:rFonts w:asciiTheme="minorHAnsi" w:hAnsiTheme="minorHAnsi"/>
          <w:b/>
          <w:bCs/>
          <w:color w:val="00539B" w:themeColor="accent4"/>
          <w:sz w:val="24"/>
          <w:szCs w:val="24"/>
        </w:rPr>
        <w:t xml:space="preserve">resonate with stakeholders? </w:t>
      </w:r>
      <w:r w:rsidR="4B1965DB" w:rsidRPr="3373BD23">
        <w:rPr>
          <w:rFonts w:asciiTheme="minorHAnsi" w:hAnsiTheme="minorHAnsi"/>
          <w:sz w:val="24"/>
          <w:szCs w:val="24"/>
        </w:rPr>
        <w:t xml:space="preserve">This will be the message that will explain the purpose of this change to </w:t>
      </w:r>
      <w:r w:rsidR="5276F25C" w:rsidRPr="3373BD23">
        <w:rPr>
          <w:rFonts w:asciiTheme="minorHAnsi" w:hAnsiTheme="minorHAnsi"/>
          <w:sz w:val="24"/>
          <w:szCs w:val="24"/>
        </w:rPr>
        <w:t xml:space="preserve">institutional </w:t>
      </w:r>
      <w:r w:rsidR="4B1965DB" w:rsidRPr="3373BD23">
        <w:rPr>
          <w:rFonts w:asciiTheme="minorHAnsi" w:hAnsiTheme="minorHAnsi"/>
          <w:sz w:val="24"/>
          <w:szCs w:val="24"/>
        </w:rPr>
        <w:t xml:space="preserve">stakeholders. It </w:t>
      </w:r>
      <w:r w:rsidR="5276F25C" w:rsidRPr="3373BD23">
        <w:rPr>
          <w:rFonts w:asciiTheme="minorHAnsi" w:hAnsiTheme="minorHAnsi"/>
          <w:sz w:val="24"/>
          <w:szCs w:val="24"/>
        </w:rPr>
        <w:t>should</w:t>
      </w:r>
      <w:r w:rsidR="4B1965DB" w:rsidRPr="3373BD23">
        <w:rPr>
          <w:rFonts w:asciiTheme="minorHAnsi" w:hAnsiTheme="minorHAnsi"/>
          <w:sz w:val="24"/>
          <w:szCs w:val="24"/>
        </w:rPr>
        <w:t xml:space="preserve"> </w:t>
      </w:r>
      <w:r w:rsidR="6A3151E0" w:rsidRPr="3373BD23">
        <w:rPr>
          <w:rFonts w:asciiTheme="minorHAnsi" w:hAnsiTheme="minorHAnsi"/>
          <w:sz w:val="24"/>
          <w:szCs w:val="24"/>
        </w:rPr>
        <w:t xml:space="preserve">be data-informed and include </w:t>
      </w:r>
      <w:r w:rsidR="1B93308D" w:rsidRPr="3373BD23">
        <w:rPr>
          <w:rFonts w:asciiTheme="minorHAnsi" w:hAnsiTheme="minorHAnsi"/>
          <w:sz w:val="24"/>
          <w:szCs w:val="24"/>
        </w:rPr>
        <w:t>sense-making of the current dat</w:t>
      </w:r>
      <w:r w:rsidR="7AA6EF0B" w:rsidRPr="3373BD23">
        <w:rPr>
          <w:rFonts w:asciiTheme="minorHAnsi" w:hAnsiTheme="minorHAnsi"/>
          <w:sz w:val="24"/>
          <w:szCs w:val="24"/>
        </w:rPr>
        <w:t>a</w:t>
      </w:r>
      <w:r w:rsidR="6A3151E0" w:rsidRPr="3373BD23">
        <w:rPr>
          <w:rFonts w:asciiTheme="minorHAnsi" w:hAnsiTheme="minorHAnsi"/>
          <w:sz w:val="24"/>
          <w:szCs w:val="24"/>
        </w:rPr>
        <w:t xml:space="preserve">, who is harmed, </w:t>
      </w:r>
      <w:r w:rsidR="1B93308D" w:rsidRPr="3373BD23">
        <w:rPr>
          <w:rFonts w:asciiTheme="minorHAnsi" w:hAnsiTheme="minorHAnsi"/>
          <w:sz w:val="24"/>
          <w:szCs w:val="24"/>
        </w:rPr>
        <w:t>how the shortened academic terms will help, who will benefit the most</w:t>
      </w:r>
      <w:r w:rsidR="309C7F92" w:rsidRPr="3373BD23">
        <w:rPr>
          <w:rFonts w:asciiTheme="minorHAnsi" w:hAnsiTheme="minorHAnsi"/>
          <w:sz w:val="24"/>
          <w:szCs w:val="24"/>
        </w:rPr>
        <w:t>. It</w:t>
      </w:r>
      <w:r w:rsidR="5276F25C" w:rsidRPr="3373BD23">
        <w:rPr>
          <w:rFonts w:asciiTheme="minorHAnsi" w:hAnsiTheme="minorHAnsi"/>
          <w:sz w:val="24"/>
          <w:szCs w:val="24"/>
        </w:rPr>
        <w:t xml:space="preserve"> </w:t>
      </w:r>
      <w:r w:rsidR="69982705" w:rsidRPr="3373BD23">
        <w:rPr>
          <w:rFonts w:asciiTheme="minorHAnsi" w:hAnsiTheme="minorHAnsi"/>
          <w:sz w:val="24"/>
          <w:szCs w:val="24"/>
        </w:rPr>
        <w:t xml:space="preserve">should </w:t>
      </w:r>
      <w:r w:rsidR="5276F25C" w:rsidRPr="3373BD23">
        <w:rPr>
          <w:rFonts w:asciiTheme="minorHAnsi" w:hAnsiTheme="minorHAnsi"/>
          <w:sz w:val="24"/>
          <w:szCs w:val="24"/>
        </w:rPr>
        <w:t>also relate directly to your institutional mission and strategic goals</w:t>
      </w:r>
      <w:r w:rsidR="1B93308D" w:rsidRPr="3373BD23">
        <w:rPr>
          <w:rFonts w:asciiTheme="minorHAnsi" w:hAnsiTheme="minorHAnsi"/>
          <w:sz w:val="24"/>
          <w:szCs w:val="24"/>
        </w:rPr>
        <w:t>.</w:t>
      </w:r>
      <w:r w:rsidR="7402A9E9" w:rsidRPr="3373BD23">
        <w:rPr>
          <w:rFonts w:asciiTheme="minorHAnsi" w:hAnsiTheme="minorHAnsi"/>
          <w:sz w:val="24"/>
          <w:szCs w:val="24"/>
        </w:rPr>
        <w:t xml:space="preserve"> All data should be disaggregated to include </w:t>
      </w:r>
      <w:r w:rsidR="40DAB884" w:rsidRPr="3373BD23">
        <w:rPr>
          <w:rFonts w:asciiTheme="minorHAnsi" w:hAnsiTheme="minorHAnsi"/>
          <w:sz w:val="24"/>
          <w:szCs w:val="24"/>
        </w:rPr>
        <w:t xml:space="preserve">unique contextualized </w:t>
      </w:r>
      <w:r w:rsidR="7402A9E9" w:rsidRPr="3373BD23">
        <w:rPr>
          <w:rFonts w:asciiTheme="minorHAnsi" w:hAnsiTheme="minorHAnsi"/>
          <w:sz w:val="24"/>
          <w:szCs w:val="24"/>
        </w:rPr>
        <w:t>student populations as well as intersecting identities where possible</w:t>
      </w:r>
      <w:r w:rsidR="261A441B" w:rsidRPr="3373BD23">
        <w:rPr>
          <w:rFonts w:asciiTheme="minorHAnsi" w:hAnsiTheme="minorHAnsi"/>
          <w:sz w:val="24"/>
          <w:szCs w:val="24"/>
        </w:rPr>
        <w:t xml:space="preserve"> (examples include student parents, working students, Veteran students, etc.)</w:t>
      </w:r>
      <w:r w:rsidR="7402A9E9" w:rsidRPr="3373BD23">
        <w:rPr>
          <w:rFonts w:asciiTheme="minorHAnsi" w:hAnsiTheme="minorHAnsi"/>
          <w:sz w:val="24"/>
          <w:szCs w:val="24"/>
        </w:rPr>
        <w:t>.</w:t>
      </w:r>
    </w:p>
    <w:p w14:paraId="33E43F20" w14:textId="5558998B" w:rsidR="00E3489B" w:rsidRDefault="00E3489B" w:rsidP="00741542">
      <w:pPr>
        <w:spacing w:before="120" w:after="120"/>
        <w:jc w:val="left"/>
        <w:rPr>
          <w:rFonts w:asciiTheme="minorHAnsi" w:hAnsiTheme="minorHAnsi"/>
          <w:sz w:val="24"/>
          <w:szCs w:val="24"/>
        </w:rPr>
      </w:pPr>
      <w:r w:rsidRPr="00097969">
        <w:rPr>
          <w:b/>
          <w:bCs/>
          <w:color w:val="00539B" w:themeColor="accent4"/>
          <w:sz w:val="24"/>
          <w:szCs w:val="24"/>
        </w:rPr>
        <w:t>Communication Plan:</w:t>
      </w:r>
      <w:r w:rsidRPr="00097969">
        <w:rPr>
          <w:rFonts w:asciiTheme="minorHAnsi" w:hAnsiTheme="minorHAnsi"/>
          <w:b/>
          <w:bCs/>
          <w:color w:val="00539B" w:themeColor="accent4"/>
          <w:sz w:val="24"/>
          <w:szCs w:val="24"/>
        </w:rPr>
        <w:t xml:space="preserve"> </w:t>
      </w:r>
      <w:r w:rsidRPr="00097969">
        <w:rPr>
          <w:rFonts w:asciiTheme="minorHAnsi" w:hAnsiTheme="minorHAnsi"/>
          <w:sz w:val="24"/>
          <w:szCs w:val="24"/>
        </w:rPr>
        <w:t xml:space="preserve">Who needs to be aware that this part of the work is occurring? Not all the stakeholders in the communication plan need to be on the initial team.  </w:t>
      </w:r>
    </w:p>
    <w:p w14:paraId="58DBA673" w14:textId="77777777" w:rsidR="00546AF8" w:rsidRDefault="00F47FE7" w:rsidP="00741542">
      <w:pPr>
        <w:spacing w:before="120" w:after="120"/>
        <w:jc w:val="left"/>
        <w:rPr>
          <w:rFonts w:asciiTheme="minorHAnsi" w:hAnsiTheme="minorHAnsi" w:cstheme="minorHAnsi"/>
          <w:color w:val="auto"/>
          <w:sz w:val="24"/>
          <w:szCs w:val="24"/>
        </w:rPr>
      </w:pPr>
      <w:r w:rsidRPr="007D51E1">
        <w:rPr>
          <w:b/>
          <w:bCs/>
          <w:color w:val="00539B" w:themeColor="accent4"/>
          <w:sz w:val="24"/>
          <w:szCs w:val="24"/>
        </w:rPr>
        <w:t xml:space="preserve">Inclusion of the Student Voice: </w:t>
      </w:r>
      <w:r w:rsidR="00084979">
        <w:rPr>
          <w:rFonts w:asciiTheme="minorHAnsi" w:hAnsiTheme="minorHAnsi" w:cstheme="minorHAnsi"/>
          <w:color w:val="auto"/>
          <w:sz w:val="24"/>
          <w:szCs w:val="24"/>
        </w:rPr>
        <w:t>Where do we need to elevate and include the student perspective?</w:t>
      </w:r>
    </w:p>
    <w:p w14:paraId="3FD36863" w14:textId="6BFCB5E9" w:rsidR="0090000F" w:rsidRPr="00097969" w:rsidRDefault="0090000F" w:rsidP="00741542">
      <w:pPr>
        <w:spacing w:before="120" w:after="120"/>
        <w:jc w:val="left"/>
        <w:rPr>
          <w:rFonts w:asciiTheme="minorHAnsi" w:hAnsiTheme="minorHAnsi"/>
          <w:sz w:val="24"/>
          <w:szCs w:val="24"/>
        </w:rPr>
      </w:pPr>
      <w:r w:rsidRPr="00097969">
        <w:rPr>
          <w:b/>
          <w:bCs/>
          <w:color w:val="00539B" w:themeColor="accent4"/>
          <w:sz w:val="24"/>
          <w:szCs w:val="24"/>
        </w:rPr>
        <w:t>Key Foundational Training:</w:t>
      </w:r>
      <w:r w:rsidRPr="00097969">
        <w:rPr>
          <w:rFonts w:asciiTheme="minorHAnsi" w:hAnsiTheme="minorHAnsi"/>
          <w:b/>
          <w:bCs/>
          <w:color w:val="00539B" w:themeColor="accent4"/>
          <w:sz w:val="24"/>
          <w:szCs w:val="24"/>
        </w:rPr>
        <w:t xml:space="preserve"> </w:t>
      </w:r>
      <w:r w:rsidR="00171E41">
        <w:rPr>
          <w:rFonts w:asciiTheme="minorHAnsi" w:hAnsiTheme="minorHAnsi"/>
          <w:b/>
          <w:bCs/>
          <w:color w:val="00539B" w:themeColor="accent4"/>
          <w:sz w:val="24"/>
          <w:szCs w:val="24"/>
        </w:rPr>
        <w:t xml:space="preserve">Who needs to be trained in order to do this work successfully? </w:t>
      </w:r>
      <w:r w:rsidRPr="00097969">
        <w:rPr>
          <w:rFonts w:asciiTheme="minorHAnsi" w:hAnsiTheme="minorHAnsi"/>
          <w:sz w:val="24"/>
          <w:szCs w:val="24"/>
        </w:rPr>
        <w:t xml:space="preserve">This includes any training that </w:t>
      </w:r>
      <w:r w:rsidR="00033D44" w:rsidRPr="00097969">
        <w:rPr>
          <w:rFonts w:asciiTheme="minorHAnsi" w:hAnsiTheme="minorHAnsi"/>
          <w:sz w:val="24"/>
          <w:szCs w:val="24"/>
        </w:rPr>
        <w:t xml:space="preserve">will help stakeholders understand how this transition can </w:t>
      </w:r>
      <w:r w:rsidR="00C975A7" w:rsidRPr="00097969">
        <w:rPr>
          <w:rFonts w:asciiTheme="minorHAnsi" w:hAnsiTheme="minorHAnsi"/>
          <w:sz w:val="24"/>
          <w:szCs w:val="24"/>
        </w:rPr>
        <w:t>used as an equity strategy to student success.</w:t>
      </w:r>
    </w:p>
    <w:p w14:paraId="31F3646B" w14:textId="52620387" w:rsidR="0090000F" w:rsidRPr="00097969" w:rsidRDefault="0090000F" w:rsidP="00741542">
      <w:pPr>
        <w:spacing w:before="120" w:after="120"/>
        <w:jc w:val="left"/>
        <w:rPr>
          <w:rFonts w:asciiTheme="minorHAnsi" w:hAnsiTheme="minorHAnsi"/>
          <w:sz w:val="24"/>
          <w:szCs w:val="24"/>
        </w:rPr>
      </w:pPr>
      <w:r w:rsidRPr="00097969">
        <w:rPr>
          <w:b/>
          <w:bCs/>
          <w:color w:val="00539B" w:themeColor="accent4"/>
          <w:sz w:val="24"/>
          <w:szCs w:val="24"/>
        </w:rPr>
        <w:t>Actionable Steps:</w:t>
      </w:r>
      <w:r w:rsidRPr="00097969">
        <w:rPr>
          <w:rFonts w:asciiTheme="minorHAnsi" w:hAnsiTheme="minorHAnsi"/>
          <w:b/>
          <w:bCs/>
          <w:color w:val="00539B" w:themeColor="accent4"/>
          <w:sz w:val="24"/>
          <w:szCs w:val="24"/>
        </w:rPr>
        <w:t xml:space="preserve"> </w:t>
      </w:r>
      <w:r w:rsidRPr="00097969">
        <w:rPr>
          <w:rFonts w:asciiTheme="minorHAnsi" w:hAnsiTheme="minorHAnsi"/>
          <w:sz w:val="24"/>
          <w:szCs w:val="24"/>
        </w:rPr>
        <w:t>What steps do you need to take to accomplish the goals set for this phase of the work?</w:t>
      </w:r>
    </w:p>
    <w:p w14:paraId="503A4011" w14:textId="408E8C00" w:rsidR="00857F37" w:rsidRDefault="00857F37">
      <w:pPr>
        <w:jc w:val="left"/>
        <w:rPr>
          <w:sz w:val="24"/>
          <w:szCs w:val="24"/>
        </w:rPr>
      </w:pPr>
      <w:r>
        <w:rPr>
          <w:sz w:val="24"/>
          <w:szCs w:val="24"/>
        </w:rPr>
        <w:br w:type="page"/>
      </w:r>
    </w:p>
    <w:p w14:paraId="379DA25C" w14:textId="77777777" w:rsidR="005F0EE0" w:rsidRDefault="005F0EE0" w:rsidP="00713EC6">
      <w:pPr>
        <w:rPr>
          <w:sz w:val="24"/>
          <w:szCs w:val="24"/>
        </w:rPr>
      </w:pPr>
    </w:p>
    <w:tbl>
      <w:tblPr>
        <w:tblStyle w:val="TableGrid"/>
        <w:tblW w:w="0" w:type="auto"/>
        <w:tblLook w:val="04A0" w:firstRow="1" w:lastRow="0" w:firstColumn="1" w:lastColumn="0" w:noHBand="0" w:noVBand="1"/>
      </w:tblPr>
      <w:tblGrid>
        <w:gridCol w:w="1435"/>
        <w:gridCol w:w="9355"/>
      </w:tblGrid>
      <w:tr w:rsidR="00097969" w14:paraId="13D59C49" w14:textId="77777777" w:rsidTr="00F67D08">
        <w:trPr>
          <w:trHeight w:val="503"/>
        </w:trPr>
        <w:tc>
          <w:tcPr>
            <w:tcW w:w="10790" w:type="dxa"/>
            <w:gridSpan w:val="2"/>
            <w:shd w:val="clear" w:color="auto" w:fill="00539B" w:themeFill="accent4"/>
          </w:tcPr>
          <w:p w14:paraId="3360637E" w14:textId="5C1440C1" w:rsidR="00097969" w:rsidRPr="00097969" w:rsidRDefault="00097969" w:rsidP="00097969">
            <w:pPr>
              <w:spacing w:before="120" w:after="120"/>
              <w:rPr>
                <w:color w:val="FFFFFF" w:themeColor="background2"/>
              </w:rPr>
            </w:pPr>
            <w:r w:rsidRPr="00097969">
              <w:rPr>
                <w:color w:val="FFFFFF" w:themeColor="background2"/>
                <w:sz w:val="24"/>
                <w:szCs w:val="24"/>
              </w:rPr>
              <w:t>Key Decisions</w:t>
            </w:r>
          </w:p>
        </w:tc>
      </w:tr>
      <w:tr w:rsidR="00857F37" w14:paraId="1F591B0D" w14:textId="77777777" w:rsidTr="00BB09E1">
        <w:tc>
          <w:tcPr>
            <w:tcW w:w="10790" w:type="dxa"/>
            <w:gridSpan w:val="2"/>
            <w:shd w:val="clear" w:color="auto" w:fill="D9D9D9" w:themeFill="background2" w:themeFillShade="D9"/>
          </w:tcPr>
          <w:p w14:paraId="7C0D2533" w14:textId="3082A439" w:rsidR="00857F37" w:rsidRPr="00097969" w:rsidRDefault="00857F37" w:rsidP="00097969">
            <w:pPr>
              <w:spacing w:before="120" w:after="120"/>
              <w:rPr>
                <w:rFonts w:asciiTheme="minorHAnsi" w:hAnsiTheme="minorHAnsi"/>
                <w:i/>
                <w:iCs/>
              </w:rPr>
            </w:pPr>
            <w:r w:rsidRPr="002102DF">
              <w:rPr>
                <w:rFonts w:asciiTheme="minorHAnsi" w:hAnsiTheme="minorHAnsi"/>
                <w:b/>
                <w:bCs/>
                <w:i/>
                <w:iCs/>
              </w:rPr>
              <w:t>Examples</w:t>
            </w:r>
          </w:p>
        </w:tc>
      </w:tr>
      <w:tr w:rsidR="005F0EE0" w14:paraId="5E3A5B8C" w14:textId="77777777" w:rsidTr="00097969">
        <w:tc>
          <w:tcPr>
            <w:tcW w:w="1435" w:type="dxa"/>
            <w:shd w:val="clear" w:color="auto" w:fill="D9D9D9" w:themeFill="background2" w:themeFillShade="D9"/>
          </w:tcPr>
          <w:p w14:paraId="6F8D97E9" w14:textId="77777777" w:rsidR="005F0EE0" w:rsidRPr="00097969" w:rsidRDefault="005F0EE0" w:rsidP="00097969">
            <w:pPr>
              <w:spacing w:before="120" w:after="120"/>
              <w:rPr>
                <w:rFonts w:asciiTheme="minorHAnsi" w:hAnsiTheme="minorHAnsi"/>
                <w:i/>
                <w:iCs/>
              </w:rPr>
            </w:pPr>
            <w:r w:rsidRPr="00097969">
              <w:rPr>
                <w:rFonts w:asciiTheme="minorHAnsi" w:hAnsiTheme="minorHAnsi"/>
                <w:i/>
                <w:iCs/>
              </w:rPr>
              <w:t>Ex. Timeline</w:t>
            </w:r>
          </w:p>
        </w:tc>
        <w:tc>
          <w:tcPr>
            <w:tcW w:w="9355" w:type="dxa"/>
            <w:shd w:val="clear" w:color="auto" w:fill="D9D9D9" w:themeFill="background2" w:themeFillShade="D9"/>
          </w:tcPr>
          <w:p w14:paraId="2609BA3C" w14:textId="4E255A81" w:rsidR="005F0EE0" w:rsidRPr="00097969" w:rsidRDefault="005F0EE0" w:rsidP="00097969">
            <w:pPr>
              <w:spacing w:before="120" w:after="120"/>
              <w:rPr>
                <w:rFonts w:asciiTheme="minorHAnsi" w:hAnsiTheme="minorHAnsi"/>
                <w:i/>
                <w:iCs/>
              </w:rPr>
            </w:pPr>
            <w:r w:rsidRPr="00097969">
              <w:rPr>
                <w:rFonts w:asciiTheme="minorHAnsi" w:hAnsiTheme="minorHAnsi"/>
                <w:i/>
                <w:iCs/>
              </w:rPr>
              <w:t xml:space="preserve">By the end of the </w:t>
            </w:r>
            <w:r w:rsidR="00AF62A0" w:rsidRPr="00097969">
              <w:rPr>
                <w:rFonts w:asciiTheme="minorHAnsi" w:hAnsiTheme="minorHAnsi"/>
                <w:i/>
                <w:iCs/>
              </w:rPr>
              <w:t>spring</w:t>
            </w:r>
            <w:r w:rsidRPr="00097969">
              <w:rPr>
                <w:rFonts w:asciiTheme="minorHAnsi" w:hAnsiTheme="minorHAnsi"/>
                <w:i/>
                <w:iCs/>
              </w:rPr>
              <w:t xml:space="preserve"> semester.</w:t>
            </w:r>
          </w:p>
        </w:tc>
      </w:tr>
      <w:tr w:rsidR="005F0EE0" w14:paraId="1926BDBE" w14:textId="77777777" w:rsidTr="00097969">
        <w:tc>
          <w:tcPr>
            <w:tcW w:w="1435" w:type="dxa"/>
            <w:shd w:val="clear" w:color="auto" w:fill="D9D9D9" w:themeFill="background2" w:themeFillShade="D9"/>
          </w:tcPr>
          <w:p w14:paraId="7FD6FC32" w14:textId="77777777" w:rsidR="005F0EE0" w:rsidRPr="00097969" w:rsidRDefault="005F0EE0" w:rsidP="00097969">
            <w:pPr>
              <w:spacing w:before="120" w:after="120"/>
              <w:rPr>
                <w:rFonts w:asciiTheme="minorHAnsi" w:hAnsiTheme="minorHAnsi"/>
                <w:i/>
                <w:iCs/>
              </w:rPr>
            </w:pPr>
            <w:r w:rsidRPr="00097969">
              <w:rPr>
                <w:rFonts w:asciiTheme="minorHAnsi" w:hAnsiTheme="minorHAnsi"/>
                <w:i/>
                <w:iCs/>
              </w:rPr>
              <w:t>Ex. Goals</w:t>
            </w:r>
          </w:p>
        </w:tc>
        <w:tc>
          <w:tcPr>
            <w:tcW w:w="9355" w:type="dxa"/>
            <w:shd w:val="clear" w:color="auto" w:fill="D9D9D9" w:themeFill="background2" w:themeFillShade="D9"/>
          </w:tcPr>
          <w:p w14:paraId="75961168" w14:textId="2595A209" w:rsidR="005F0EE0" w:rsidRPr="00097969" w:rsidRDefault="00E81E66" w:rsidP="00097969">
            <w:pPr>
              <w:spacing w:before="120" w:after="120"/>
              <w:rPr>
                <w:rFonts w:asciiTheme="minorHAnsi" w:hAnsiTheme="minorHAnsi"/>
                <w:i/>
                <w:iCs/>
              </w:rPr>
            </w:pPr>
            <w:r w:rsidRPr="00097969">
              <w:rPr>
                <w:rFonts w:asciiTheme="minorHAnsi" w:hAnsiTheme="minorHAnsi"/>
                <w:i/>
                <w:iCs/>
              </w:rPr>
              <w:t xml:space="preserve">Conduct sense-making of institutional data, </w:t>
            </w:r>
            <w:r w:rsidR="005D7041" w:rsidRPr="00097969">
              <w:rPr>
                <w:rFonts w:asciiTheme="minorHAnsi" w:hAnsiTheme="minorHAnsi"/>
                <w:i/>
                <w:iCs/>
              </w:rPr>
              <w:t xml:space="preserve">create a story to share with stakeholders to </w:t>
            </w:r>
            <w:r w:rsidR="00753A75" w:rsidRPr="00097969">
              <w:rPr>
                <w:rFonts w:asciiTheme="minorHAnsi" w:hAnsiTheme="minorHAnsi"/>
                <w:i/>
                <w:iCs/>
              </w:rPr>
              <w:t xml:space="preserve">highlight the purpose of the work, </w:t>
            </w:r>
            <w:r w:rsidR="00BC530F" w:rsidRPr="00097969">
              <w:rPr>
                <w:rFonts w:asciiTheme="minorHAnsi" w:hAnsiTheme="minorHAnsi"/>
                <w:i/>
                <w:iCs/>
              </w:rPr>
              <w:t>communicate early messaging</w:t>
            </w:r>
          </w:p>
        </w:tc>
      </w:tr>
      <w:tr w:rsidR="005F0EE0" w14:paraId="29606639" w14:textId="77777777" w:rsidTr="00097969">
        <w:tc>
          <w:tcPr>
            <w:tcW w:w="1435" w:type="dxa"/>
            <w:shd w:val="clear" w:color="auto" w:fill="D9D9D9" w:themeFill="background2" w:themeFillShade="D9"/>
          </w:tcPr>
          <w:p w14:paraId="7E49D858" w14:textId="77777777" w:rsidR="005F0EE0" w:rsidRPr="00097969" w:rsidRDefault="005F0EE0" w:rsidP="00097969">
            <w:pPr>
              <w:spacing w:before="120" w:after="120"/>
              <w:rPr>
                <w:rFonts w:asciiTheme="minorHAnsi" w:hAnsiTheme="minorHAnsi"/>
                <w:i/>
                <w:iCs/>
              </w:rPr>
            </w:pPr>
            <w:r w:rsidRPr="00097969">
              <w:rPr>
                <w:rFonts w:asciiTheme="minorHAnsi" w:hAnsiTheme="minorHAnsi"/>
                <w:i/>
                <w:iCs/>
              </w:rPr>
              <w:t>Ex. Metrics</w:t>
            </w:r>
          </w:p>
        </w:tc>
        <w:tc>
          <w:tcPr>
            <w:tcW w:w="9355" w:type="dxa"/>
            <w:shd w:val="clear" w:color="auto" w:fill="D9D9D9" w:themeFill="background2" w:themeFillShade="D9"/>
          </w:tcPr>
          <w:p w14:paraId="288B95C7" w14:textId="77777777" w:rsidR="005F0EE0" w:rsidRDefault="00BC530F" w:rsidP="00097969">
            <w:pPr>
              <w:spacing w:before="120" w:after="120"/>
              <w:rPr>
                <w:rFonts w:asciiTheme="minorHAnsi" w:hAnsiTheme="minorHAnsi"/>
                <w:i/>
                <w:iCs/>
              </w:rPr>
            </w:pPr>
            <w:r w:rsidRPr="00097969">
              <w:rPr>
                <w:rFonts w:asciiTheme="minorHAnsi" w:hAnsiTheme="minorHAnsi"/>
                <w:i/>
                <w:iCs/>
              </w:rPr>
              <w:t>Session feedback from stakeholders</w:t>
            </w:r>
            <w:r w:rsidR="0082238D" w:rsidRPr="00097969">
              <w:rPr>
                <w:rFonts w:asciiTheme="minorHAnsi" w:hAnsiTheme="minorHAnsi"/>
                <w:i/>
                <w:iCs/>
              </w:rPr>
              <w:t xml:space="preserve"> (including students)</w:t>
            </w:r>
          </w:p>
          <w:p w14:paraId="71FD9C41" w14:textId="58522E0B" w:rsidR="004108F1" w:rsidRPr="00097969" w:rsidRDefault="004108F1" w:rsidP="00097969">
            <w:pPr>
              <w:spacing w:before="120" w:after="120"/>
              <w:rPr>
                <w:rFonts w:asciiTheme="minorHAnsi" w:hAnsiTheme="minorHAnsi"/>
                <w:i/>
                <w:iCs/>
              </w:rPr>
            </w:pPr>
            <w:r>
              <w:rPr>
                <w:rFonts w:asciiTheme="minorHAnsi" w:hAnsiTheme="minorHAnsi"/>
                <w:i/>
                <w:iCs/>
              </w:rPr>
              <w:t>General understanding of the purpose of the change at the college</w:t>
            </w:r>
          </w:p>
        </w:tc>
      </w:tr>
      <w:tr w:rsidR="005F0EE0" w14:paraId="4CE7098E" w14:textId="77777777" w:rsidTr="007D51E1">
        <w:trPr>
          <w:trHeight w:val="720"/>
        </w:trPr>
        <w:tc>
          <w:tcPr>
            <w:tcW w:w="1435" w:type="dxa"/>
            <w:shd w:val="clear" w:color="auto" w:fill="E5F3FF"/>
          </w:tcPr>
          <w:p w14:paraId="3267778F" w14:textId="77777777" w:rsidR="005F0EE0" w:rsidRDefault="005F0EE0" w:rsidP="00097969">
            <w:pPr>
              <w:spacing w:before="120" w:after="120"/>
            </w:pPr>
            <w:r>
              <w:t>Timeline</w:t>
            </w:r>
          </w:p>
        </w:tc>
        <w:tc>
          <w:tcPr>
            <w:tcW w:w="9355" w:type="dxa"/>
          </w:tcPr>
          <w:p w14:paraId="46628722" w14:textId="77777777" w:rsidR="005F0EE0" w:rsidRPr="00097969" w:rsidRDefault="005F0EE0" w:rsidP="00097969">
            <w:pPr>
              <w:spacing w:before="120" w:after="120"/>
              <w:rPr>
                <w:rFonts w:asciiTheme="minorHAnsi" w:hAnsiTheme="minorHAnsi"/>
              </w:rPr>
            </w:pPr>
          </w:p>
        </w:tc>
      </w:tr>
      <w:tr w:rsidR="005F0EE0" w14:paraId="68112703" w14:textId="77777777" w:rsidTr="007D51E1">
        <w:trPr>
          <w:trHeight w:val="720"/>
        </w:trPr>
        <w:tc>
          <w:tcPr>
            <w:tcW w:w="1435" w:type="dxa"/>
            <w:shd w:val="clear" w:color="auto" w:fill="E5F3FF"/>
          </w:tcPr>
          <w:p w14:paraId="56665D22" w14:textId="77777777" w:rsidR="005F0EE0" w:rsidRDefault="005F0EE0" w:rsidP="00097969">
            <w:pPr>
              <w:spacing w:before="120" w:after="120"/>
            </w:pPr>
            <w:r>
              <w:t xml:space="preserve">Goals </w:t>
            </w:r>
          </w:p>
        </w:tc>
        <w:tc>
          <w:tcPr>
            <w:tcW w:w="9355" w:type="dxa"/>
          </w:tcPr>
          <w:p w14:paraId="300FC54F" w14:textId="77777777" w:rsidR="005F0EE0" w:rsidRPr="00097969" w:rsidRDefault="005F0EE0" w:rsidP="00097969">
            <w:pPr>
              <w:spacing w:before="120" w:after="120"/>
              <w:rPr>
                <w:rFonts w:asciiTheme="minorHAnsi" w:hAnsiTheme="minorHAnsi"/>
              </w:rPr>
            </w:pPr>
          </w:p>
        </w:tc>
      </w:tr>
      <w:tr w:rsidR="005F0EE0" w14:paraId="46EE6B97" w14:textId="77777777" w:rsidTr="007D51E1">
        <w:trPr>
          <w:trHeight w:val="720"/>
        </w:trPr>
        <w:tc>
          <w:tcPr>
            <w:tcW w:w="1435" w:type="dxa"/>
            <w:shd w:val="clear" w:color="auto" w:fill="E5F3FF"/>
          </w:tcPr>
          <w:p w14:paraId="75128A95" w14:textId="77777777" w:rsidR="005F0EE0" w:rsidRDefault="005F0EE0" w:rsidP="00097969">
            <w:pPr>
              <w:spacing w:before="120" w:after="120"/>
            </w:pPr>
            <w:r>
              <w:t>Metrics</w:t>
            </w:r>
          </w:p>
        </w:tc>
        <w:tc>
          <w:tcPr>
            <w:tcW w:w="9355" w:type="dxa"/>
          </w:tcPr>
          <w:p w14:paraId="635B76EE" w14:textId="77777777" w:rsidR="005F0EE0" w:rsidRPr="00097969" w:rsidRDefault="005F0EE0" w:rsidP="00097969">
            <w:pPr>
              <w:spacing w:before="120" w:after="120"/>
              <w:rPr>
                <w:rFonts w:asciiTheme="minorHAnsi" w:hAnsiTheme="minorHAnsi"/>
              </w:rPr>
            </w:pPr>
          </w:p>
        </w:tc>
      </w:tr>
    </w:tbl>
    <w:p w14:paraId="054531DA" w14:textId="77777777" w:rsidR="002F60C7" w:rsidRDefault="002F60C7" w:rsidP="00713EC6">
      <w:pPr>
        <w:rPr>
          <w:sz w:val="24"/>
          <w:szCs w:val="24"/>
        </w:rPr>
      </w:pPr>
    </w:p>
    <w:tbl>
      <w:tblPr>
        <w:tblStyle w:val="TableGrid"/>
        <w:tblW w:w="0" w:type="auto"/>
        <w:tblLook w:val="04A0" w:firstRow="1" w:lastRow="0" w:firstColumn="1" w:lastColumn="0" w:noHBand="0" w:noVBand="1"/>
      </w:tblPr>
      <w:tblGrid>
        <w:gridCol w:w="2875"/>
        <w:gridCol w:w="7915"/>
      </w:tblGrid>
      <w:tr w:rsidR="00741542" w14:paraId="665718B9" w14:textId="77777777" w:rsidTr="00F67D08">
        <w:trPr>
          <w:trHeight w:val="503"/>
        </w:trPr>
        <w:tc>
          <w:tcPr>
            <w:tcW w:w="10790" w:type="dxa"/>
            <w:gridSpan w:val="2"/>
            <w:shd w:val="clear" w:color="auto" w:fill="00539B" w:themeFill="accent4"/>
            <w:vAlign w:val="center"/>
          </w:tcPr>
          <w:p w14:paraId="5693274A" w14:textId="654082F2" w:rsidR="00741542" w:rsidRPr="00097969" w:rsidRDefault="00741542" w:rsidP="00741542">
            <w:pPr>
              <w:keepNext/>
              <w:spacing w:before="120" w:after="120"/>
              <w:jc w:val="left"/>
              <w:rPr>
                <w:color w:val="FFFFFF" w:themeColor="background2"/>
              </w:rPr>
            </w:pPr>
            <w:r>
              <w:rPr>
                <w:color w:val="FFFFFF" w:themeColor="background2"/>
                <w:sz w:val="24"/>
                <w:szCs w:val="24"/>
              </w:rPr>
              <w:t>Team Composition</w:t>
            </w:r>
          </w:p>
        </w:tc>
      </w:tr>
      <w:tr w:rsidR="002F60C7" w14:paraId="5E7425BD" w14:textId="77777777" w:rsidTr="00741542">
        <w:trPr>
          <w:trHeight w:val="503"/>
        </w:trPr>
        <w:tc>
          <w:tcPr>
            <w:tcW w:w="2875" w:type="dxa"/>
            <w:shd w:val="clear" w:color="auto" w:fill="00539B" w:themeFill="accent4"/>
            <w:vAlign w:val="center"/>
          </w:tcPr>
          <w:p w14:paraId="452FA13F" w14:textId="5A1DAC65" w:rsidR="002F60C7" w:rsidRPr="00097969" w:rsidRDefault="002F60C7" w:rsidP="00741542">
            <w:pPr>
              <w:keepNext/>
              <w:spacing w:before="120" w:after="120"/>
              <w:jc w:val="left"/>
              <w:rPr>
                <w:color w:val="FFFFFF" w:themeColor="background2"/>
                <w:sz w:val="24"/>
                <w:szCs w:val="24"/>
              </w:rPr>
            </w:pPr>
            <w:r w:rsidRPr="00097969">
              <w:rPr>
                <w:color w:val="FFFFFF" w:themeColor="background2"/>
                <w:sz w:val="24"/>
                <w:szCs w:val="24"/>
              </w:rPr>
              <w:t xml:space="preserve">Key Stakeholder Areas </w:t>
            </w:r>
          </w:p>
        </w:tc>
        <w:tc>
          <w:tcPr>
            <w:tcW w:w="7915" w:type="dxa"/>
            <w:shd w:val="clear" w:color="auto" w:fill="00539B" w:themeFill="accent4"/>
            <w:vAlign w:val="center"/>
          </w:tcPr>
          <w:p w14:paraId="4F49D4C3" w14:textId="32978EF2" w:rsidR="002F60C7" w:rsidRPr="00097969" w:rsidRDefault="00741542" w:rsidP="00741542">
            <w:pPr>
              <w:keepNext/>
              <w:spacing w:before="120" w:after="120"/>
              <w:jc w:val="left"/>
              <w:rPr>
                <w:color w:val="FFFFFF" w:themeColor="background2"/>
              </w:rPr>
            </w:pPr>
            <w:r>
              <w:rPr>
                <w:color w:val="FFFFFF" w:themeColor="background2"/>
              </w:rPr>
              <w:t>Specific Stakeholders to be Represented</w:t>
            </w:r>
          </w:p>
        </w:tc>
      </w:tr>
      <w:tr w:rsidR="00857F37" w14:paraId="02CB14EE" w14:textId="77777777" w:rsidTr="007B08C1">
        <w:tc>
          <w:tcPr>
            <w:tcW w:w="10790" w:type="dxa"/>
            <w:gridSpan w:val="2"/>
            <w:shd w:val="clear" w:color="auto" w:fill="D9D9D9" w:themeFill="background2" w:themeFillShade="D9"/>
            <w:vAlign w:val="center"/>
          </w:tcPr>
          <w:p w14:paraId="627D7A56" w14:textId="754BB694" w:rsidR="00857F37" w:rsidRPr="00097969" w:rsidRDefault="00857F37" w:rsidP="00741542">
            <w:pPr>
              <w:spacing w:before="120" w:after="120"/>
              <w:jc w:val="left"/>
              <w:rPr>
                <w:rFonts w:asciiTheme="minorHAnsi" w:hAnsiTheme="minorHAnsi"/>
                <w:i/>
                <w:iCs/>
              </w:rPr>
            </w:pPr>
            <w:r w:rsidRPr="002102DF">
              <w:rPr>
                <w:rFonts w:asciiTheme="minorHAnsi" w:hAnsiTheme="minorHAnsi"/>
                <w:b/>
                <w:bCs/>
                <w:i/>
                <w:iCs/>
              </w:rPr>
              <w:t>Examples</w:t>
            </w:r>
          </w:p>
        </w:tc>
      </w:tr>
      <w:tr w:rsidR="002F60C7" w14:paraId="507E95C1" w14:textId="77777777" w:rsidTr="00741542">
        <w:tc>
          <w:tcPr>
            <w:tcW w:w="2875" w:type="dxa"/>
            <w:shd w:val="clear" w:color="auto" w:fill="D9D9D9" w:themeFill="background2" w:themeFillShade="D9"/>
            <w:vAlign w:val="center"/>
          </w:tcPr>
          <w:p w14:paraId="28D8A8E4" w14:textId="6F207195" w:rsidR="002F60C7" w:rsidRPr="00097969" w:rsidRDefault="002F60C7" w:rsidP="00741542">
            <w:pPr>
              <w:spacing w:before="120" w:after="120"/>
              <w:jc w:val="left"/>
              <w:rPr>
                <w:rFonts w:asciiTheme="minorHAnsi" w:hAnsiTheme="minorHAnsi"/>
                <w:i/>
                <w:iCs/>
              </w:rPr>
            </w:pPr>
            <w:r w:rsidRPr="00097969">
              <w:rPr>
                <w:rFonts w:asciiTheme="minorHAnsi" w:hAnsiTheme="minorHAnsi"/>
                <w:i/>
                <w:iCs/>
              </w:rPr>
              <w:t xml:space="preserve">Ex. </w:t>
            </w:r>
            <w:r w:rsidR="00755F93" w:rsidRPr="00097969">
              <w:rPr>
                <w:rFonts w:asciiTheme="minorHAnsi" w:hAnsiTheme="minorHAnsi"/>
                <w:i/>
                <w:iCs/>
              </w:rPr>
              <w:t>Faculty</w:t>
            </w:r>
          </w:p>
        </w:tc>
        <w:tc>
          <w:tcPr>
            <w:tcW w:w="7915" w:type="dxa"/>
            <w:shd w:val="clear" w:color="auto" w:fill="D9D9D9" w:themeFill="background2" w:themeFillShade="D9"/>
            <w:vAlign w:val="center"/>
          </w:tcPr>
          <w:p w14:paraId="1AD3F584" w14:textId="1CE40786" w:rsidR="002F60C7" w:rsidRPr="00097969" w:rsidRDefault="00755F93" w:rsidP="00741542">
            <w:pPr>
              <w:spacing w:before="120" w:after="120"/>
              <w:jc w:val="left"/>
              <w:rPr>
                <w:rFonts w:asciiTheme="minorHAnsi" w:hAnsiTheme="minorHAnsi"/>
                <w:i/>
                <w:iCs/>
              </w:rPr>
            </w:pPr>
            <w:r w:rsidRPr="00097969">
              <w:rPr>
                <w:rFonts w:asciiTheme="minorHAnsi" w:hAnsiTheme="minorHAnsi"/>
                <w:i/>
                <w:iCs/>
              </w:rPr>
              <w:t>Science, Math, English, Faculty Council Chair, etc.</w:t>
            </w:r>
          </w:p>
        </w:tc>
      </w:tr>
      <w:tr w:rsidR="002F60C7" w14:paraId="4B477E49" w14:textId="77777777" w:rsidTr="00741542">
        <w:tc>
          <w:tcPr>
            <w:tcW w:w="2875" w:type="dxa"/>
            <w:shd w:val="clear" w:color="auto" w:fill="D9D9D9" w:themeFill="background2" w:themeFillShade="D9"/>
            <w:vAlign w:val="center"/>
          </w:tcPr>
          <w:p w14:paraId="2343EDEC" w14:textId="412C5060" w:rsidR="002F60C7" w:rsidRPr="00097969" w:rsidRDefault="00755F93" w:rsidP="00741542">
            <w:pPr>
              <w:spacing w:before="120" w:after="120"/>
              <w:jc w:val="left"/>
              <w:rPr>
                <w:rFonts w:asciiTheme="minorHAnsi" w:hAnsiTheme="minorHAnsi"/>
                <w:i/>
                <w:iCs/>
              </w:rPr>
            </w:pPr>
            <w:r w:rsidRPr="00097969">
              <w:rPr>
                <w:rFonts w:asciiTheme="minorHAnsi" w:hAnsiTheme="minorHAnsi"/>
                <w:i/>
                <w:iCs/>
              </w:rPr>
              <w:t>Ex. Support Staff</w:t>
            </w:r>
          </w:p>
        </w:tc>
        <w:tc>
          <w:tcPr>
            <w:tcW w:w="7915" w:type="dxa"/>
            <w:shd w:val="clear" w:color="auto" w:fill="D9D9D9" w:themeFill="background2" w:themeFillShade="D9"/>
            <w:vAlign w:val="center"/>
          </w:tcPr>
          <w:p w14:paraId="000B444A" w14:textId="244D52FD" w:rsidR="002F60C7" w:rsidRPr="00097969" w:rsidRDefault="00755F93" w:rsidP="00741542">
            <w:pPr>
              <w:spacing w:before="120" w:after="120"/>
              <w:jc w:val="left"/>
              <w:rPr>
                <w:rFonts w:asciiTheme="minorHAnsi" w:hAnsiTheme="minorHAnsi"/>
                <w:i/>
                <w:iCs/>
              </w:rPr>
            </w:pPr>
            <w:r w:rsidRPr="00097969">
              <w:rPr>
                <w:rFonts w:asciiTheme="minorHAnsi" w:hAnsiTheme="minorHAnsi"/>
                <w:i/>
                <w:iCs/>
              </w:rPr>
              <w:t xml:space="preserve">Registrar, Testing, FA, </w:t>
            </w:r>
            <w:r w:rsidR="005A3439" w:rsidRPr="00097969">
              <w:rPr>
                <w:rFonts w:asciiTheme="minorHAnsi" w:hAnsiTheme="minorHAnsi"/>
                <w:i/>
                <w:iCs/>
              </w:rPr>
              <w:t>Institutional Research</w:t>
            </w:r>
          </w:p>
        </w:tc>
      </w:tr>
      <w:tr w:rsidR="002F60C7" w14:paraId="1DDD6BA9" w14:textId="77777777" w:rsidTr="00741542">
        <w:tc>
          <w:tcPr>
            <w:tcW w:w="2875" w:type="dxa"/>
            <w:shd w:val="clear" w:color="auto" w:fill="D9D9D9" w:themeFill="background2" w:themeFillShade="D9"/>
            <w:vAlign w:val="center"/>
          </w:tcPr>
          <w:p w14:paraId="10C4813A" w14:textId="3802FAC8" w:rsidR="002F60C7" w:rsidRPr="00097969" w:rsidRDefault="005A3439" w:rsidP="00741542">
            <w:pPr>
              <w:spacing w:before="120" w:after="120"/>
              <w:jc w:val="left"/>
              <w:rPr>
                <w:rFonts w:asciiTheme="minorHAnsi" w:hAnsiTheme="minorHAnsi"/>
                <w:i/>
                <w:iCs/>
              </w:rPr>
            </w:pPr>
            <w:r w:rsidRPr="00097969">
              <w:rPr>
                <w:rFonts w:asciiTheme="minorHAnsi" w:hAnsiTheme="minorHAnsi"/>
                <w:i/>
                <w:iCs/>
              </w:rPr>
              <w:t>Ex. Administration</w:t>
            </w:r>
          </w:p>
        </w:tc>
        <w:tc>
          <w:tcPr>
            <w:tcW w:w="7915" w:type="dxa"/>
            <w:shd w:val="clear" w:color="auto" w:fill="D9D9D9" w:themeFill="background2" w:themeFillShade="D9"/>
            <w:vAlign w:val="center"/>
          </w:tcPr>
          <w:p w14:paraId="5D9E52DA" w14:textId="31B5E452" w:rsidR="002F60C7" w:rsidRPr="00097969" w:rsidRDefault="005A3439" w:rsidP="00741542">
            <w:pPr>
              <w:spacing w:before="120" w:after="120"/>
              <w:jc w:val="left"/>
              <w:rPr>
                <w:rFonts w:asciiTheme="minorHAnsi" w:hAnsiTheme="minorHAnsi"/>
                <w:i/>
                <w:iCs/>
              </w:rPr>
            </w:pPr>
            <w:r w:rsidRPr="00097969">
              <w:rPr>
                <w:rFonts w:asciiTheme="minorHAnsi" w:hAnsiTheme="minorHAnsi"/>
                <w:i/>
                <w:iCs/>
              </w:rPr>
              <w:t>Key Senior Leadership</w:t>
            </w:r>
            <w:r w:rsidR="00BF1A2D" w:rsidRPr="00097969">
              <w:rPr>
                <w:rFonts w:asciiTheme="minorHAnsi" w:hAnsiTheme="minorHAnsi"/>
                <w:i/>
                <w:iCs/>
              </w:rPr>
              <w:t xml:space="preserve"> to show support and priority</w:t>
            </w:r>
          </w:p>
        </w:tc>
      </w:tr>
      <w:tr w:rsidR="002F60C7" w14:paraId="4D897C3B" w14:textId="77777777" w:rsidTr="007D51E1">
        <w:trPr>
          <w:trHeight w:val="720"/>
        </w:trPr>
        <w:tc>
          <w:tcPr>
            <w:tcW w:w="2875" w:type="dxa"/>
            <w:vAlign w:val="center"/>
          </w:tcPr>
          <w:p w14:paraId="5277EC8A" w14:textId="2A04D995" w:rsidR="002F60C7" w:rsidRPr="00097969" w:rsidRDefault="002F60C7" w:rsidP="00741542">
            <w:pPr>
              <w:spacing w:before="120" w:after="120"/>
              <w:jc w:val="left"/>
              <w:rPr>
                <w:rFonts w:asciiTheme="minorHAnsi" w:hAnsiTheme="minorHAnsi"/>
              </w:rPr>
            </w:pPr>
          </w:p>
        </w:tc>
        <w:tc>
          <w:tcPr>
            <w:tcW w:w="7915" w:type="dxa"/>
            <w:vAlign w:val="center"/>
          </w:tcPr>
          <w:p w14:paraId="5DBA422C" w14:textId="77777777" w:rsidR="002F60C7" w:rsidRPr="00097969" w:rsidRDefault="002F60C7" w:rsidP="00741542">
            <w:pPr>
              <w:spacing w:before="120" w:after="120"/>
              <w:jc w:val="left"/>
              <w:rPr>
                <w:rFonts w:asciiTheme="minorHAnsi" w:hAnsiTheme="minorHAnsi"/>
              </w:rPr>
            </w:pPr>
          </w:p>
        </w:tc>
      </w:tr>
      <w:tr w:rsidR="002F60C7" w14:paraId="4B4ACB20" w14:textId="77777777" w:rsidTr="007D51E1">
        <w:trPr>
          <w:trHeight w:val="720"/>
        </w:trPr>
        <w:tc>
          <w:tcPr>
            <w:tcW w:w="2875" w:type="dxa"/>
            <w:vAlign w:val="center"/>
          </w:tcPr>
          <w:p w14:paraId="2E6FD301" w14:textId="171C0106" w:rsidR="002F60C7" w:rsidRPr="00097969" w:rsidRDefault="002F60C7" w:rsidP="00741542">
            <w:pPr>
              <w:spacing w:before="120" w:after="120"/>
              <w:jc w:val="left"/>
              <w:rPr>
                <w:rFonts w:asciiTheme="minorHAnsi" w:hAnsiTheme="minorHAnsi"/>
              </w:rPr>
            </w:pPr>
          </w:p>
        </w:tc>
        <w:tc>
          <w:tcPr>
            <w:tcW w:w="7915" w:type="dxa"/>
            <w:vAlign w:val="center"/>
          </w:tcPr>
          <w:p w14:paraId="12FE929A" w14:textId="77777777" w:rsidR="002F60C7" w:rsidRPr="00097969" w:rsidRDefault="002F60C7" w:rsidP="00741542">
            <w:pPr>
              <w:spacing w:before="120" w:after="120"/>
              <w:jc w:val="left"/>
              <w:rPr>
                <w:rFonts w:asciiTheme="minorHAnsi" w:hAnsiTheme="minorHAnsi"/>
              </w:rPr>
            </w:pPr>
          </w:p>
        </w:tc>
      </w:tr>
      <w:tr w:rsidR="00BF1A2D" w14:paraId="7FAD123E" w14:textId="77777777" w:rsidTr="007D51E1">
        <w:trPr>
          <w:trHeight w:val="720"/>
        </w:trPr>
        <w:tc>
          <w:tcPr>
            <w:tcW w:w="2875" w:type="dxa"/>
            <w:vAlign w:val="center"/>
          </w:tcPr>
          <w:p w14:paraId="752AAD72" w14:textId="77777777" w:rsidR="00BF1A2D" w:rsidRPr="00097969" w:rsidRDefault="00BF1A2D" w:rsidP="00741542">
            <w:pPr>
              <w:spacing w:before="120" w:after="120"/>
              <w:jc w:val="left"/>
              <w:rPr>
                <w:rFonts w:asciiTheme="minorHAnsi" w:hAnsiTheme="minorHAnsi"/>
              </w:rPr>
            </w:pPr>
          </w:p>
        </w:tc>
        <w:tc>
          <w:tcPr>
            <w:tcW w:w="7915" w:type="dxa"/>
            <w:vAlign w:val="center"/>
          </w:tcPr>
          <w:p w14:paraId="014CF058" w14:textId="77777777" w:rsidR="00BF1A2D" w:rsidRPr="00097969" w:rsidRDefault="00BF1A2D" w:rsidP="00741542">
            <w:pPr>
              <w:spacing w:before="120" w:after="120"/>
              <w:jc w:val="left"/>
              <w:rPr>
                <w:rFonts w:asciiTheme="minorHAnsi" w:hAnsiTheme="minorHAnsi"/>
              </w:rPr>
            </w:pPr>
          </w:p>
        </w:tc>
      </w:tr>
      <w:tr w:rsidR="00BF1A2D" w14:paraId="5AB54E72" w14:textId="77777777" w:rsidTr="007D51E1">
        <w:trPr>
          <w:trHeight w:val="720"/>
        </w:trPr>
        <w:tc>
          <w:tcPr>
            <w:tcW w:w="2875" w:type="dxa"/>
            <w:vAlign w:val="center"/>
          </w:tcPr>
          <w:p w14:paraId="320EA393" w14:textId="77777777" w:rsidR="00BF1A2D" w:rsidRPr="00097969" w:rsidRDefault="00BF1A2D" w:rsidP="00741542">
            <w:pPr>
              <w:spacing w:before="120" w:after="120"/>
              <w:jc w:val="left"/>
              <w:rPr>
                <w:rFonts w:asciiTheme="minorHAnsi" w:hAnsiTheme="minorHAnsi"/>
              </w:rPr>
            </w:pPr>
          </w:p>
        </w:tc>
        <w:tc>
          <w:tcPr>
            <w:tcW w:w="7915" w:type="dxa"/>
            <w:vAlign w:val="center"/>
          </w:tcPr>
          <w:p w14:paraId="76A60907" w14:textId="77777777" w:rsidR="00BF1A2D" w:rsidRPr="00097969" w:rsidRDefault="00BF1A2D" w:rsidP="00741542">
            <w:pPr>
              <w:spacing w:before="120" w:after="120"/>
              <w:jc w:val="left"/>
              <w:rPr>
                <w:rFonts w:asciiTheme="minorHAnsi" w:hAnsiTheme="minorHAnsi"/>
              </w:rPr>
            </w:pPr>
          </w:p>
        </w:tc>
      </w:tr>
      <w:tr w:rsidR="002F60C7" w14:paraId="593961AD" w14:textId="77777777" w:rsidTr="007D51E1">
        <w:trPr>
          <w:trHeight w:val="720"/>
        </w:trPr>
        <w:tc>
          <w:tcPr>
            <w:tcW w:w="2875" w:type="dxa"/>
            <w:vAlign w:val="center"/>
          </w:tcPr>
          <w:p w14:paraId="0F5F78C6" w14:textId="285FF921" w:rsidR="002F60C7" w:rsidRPr="00097969" w:rsidRDefault="002F60C7" w:rsidP="00741542">
            <w:pPr>
              <w:spacing w:before="120" w:after="120"/>
              <w:jc w:val="left"/>
              <w:rPr>
                <w:rFonts w:asciiTheme="minorHAnsi" w:hAnsiTheme="minorHAnsi"/>
              </w:rPr>
            </w:pPr>
          </w:p>
        </w:tc>
        <w:tc>
          <w:tcPr>
            <w:tcW w:w="7915" w:type="dxa"/>
            <w:vAlign w:val="center"/>
          </w:tcPr>
          <w:p w14:paraId="5CA8F7DB" w14:textId="77777777" w:rsidR="002F60C7" w:rsidRPr="00097969" w:rsidRDefault="002F60C7" w:rsidP="00741542">
            <w:pPr>
              <w:spacing w:before="120" w:after="120"/>
              <w:jc w:val="left"/>
              <w:rPr>
                <w:rFonts w:asciiTheme="minorHAnsi" w:hAnsiTheme="minorHAnsi"/>
              </w:rPr>
            </w:pPr>
          </w:p>
        </w:tc>
      </w:tr>
    </w:tbl>
    <w:p w14:paraId="4B534CC3" w14:textId="55B4ACCE" w:rsidR="00A63669" w:rsidRDefault="00A63669" w:rsidP="00713EC6">
      <w:pPr>
        <w:rPr>
          <w:sz w:val="24"/>
          <w:szCs w:val="24"/>
        </w:rPr>
      </w:pPr>
    </w:p>
    <w:tbl>
      <w:tblPr>
        <w:tblStyle w:val="TableGrid"/>
        <w:tblW w:w="0" w:type="auto"/>
        <w:tblLook w:val="04A0" w:firstRow="1" w:lastRow="0" w:firstColumn="1" w:lastColumn="0" w:noHBand="0" w:noVBand="1"/>
      </w:tblPr>
      <w:tblGrid>
        <w:gridCol w:w="2695"/>
        <w:gridCol w:w="8095"/>
      </w:tblGrid>
      <w:tr w:rsidR="00741542" w14:paraId="2229E49B" w14:textId="77777777" w:rsidTr="3373BD23">
        <w:trPr>
          <w:trHeight w:val="503"/>
        </w:trPr>
        <w:tc>
          <w:tcPr>
            <w:tcW w:w="10790" w:type="dxa"/>
            <w:gridSpan w:val="2"/>
            <w:shd w:val="clear" w:color="auto" w:fill="00539B" w:themeFill="accent4"/>
            <w:vAlign w:val="center"/>
          </w:tcPr>
          <w:p w14:paraId="7A22BFED" w14:textId="3BCAA8E8" w:rsidR="00741542" w:rsidRPr="00741542" w:rsidRDefault="00741542" w:rsidP="00741542">
            <w:pPr>
              <w:spacing w:before="120" w:after="120"/>
              <w:jc w:val="left"/>
              <w:rPr>
                <w:color w:val="FFFFFF" w:themeColor="background2"/>
              </w:rPr>
            </w:pPr>
            <w:r w:rsidRPr="00741542">
              <w:rPr>
                <w:color w:val="FFFFFF" w:themeColor="background2"/>
                <w:sz w:val="24"/>
                <w:szCs w:val="24"/>
              </w:rPr>
              <w:lastRenderedPageBreak/>
              <w:t>Key Data Points in Crafting the “Why”</w:t>
            </w:r>
          </w:p>
        </w:tc>
      </w:tr>
      <w:tr w:rsidR="00A63669" w14:paraId="75B50AB1" w14:textId="77777777" w:rsidTr="3373BD23">
        <w:tc>
          <w:tcPr>
            <w:tcW w:w="2695" w:type="dxa"/>
            <w:shd w:val="clear" w:color="auto" w:fill="E5F3FF"/>
            <w:vAlign w:val="center"/>
          </w:tcPr>
          <w:p w14:paraId="3C33CB60" w14:textId="01B949A5" w:rsidR="00A63669" w:rsidRPr="00B16B07" w:rsidRDefault="00816B93" w:rsidP="00741542">
            <w:pPr>
              <w:spacing w:before="120" w:after="120"/>
              <w:jc w:val="left"/>
            </w:pPr>
            <w:r>
              <w:t>Course success rates by term length</w:t>
            </w:r>
          </w:p>
        </w:tc>
        <w:tc>
          <w:tcPr>
            <w:tcW w:w="8095" w:type="dxa"/>
            <w:vAlign w:val="center"/>
          </w:tcPr>
          <w:p w14:paraId="2A0DFD24" w14:textId="3C4ADE7D" w:rsidR="00A63669" w:rsidRPr="00CF09AE" w:rsidRDefault="00A63669" w:rsidP="00741542">
            <w:pPr>
              <w:spacing w:before="120" w:after="120"/>
              <w:jc w:val="left"/>
              <w:rPr>
                <w:rFonts w:asciiTheme="minorHAnsi" w:hAnsiTheme="minorHAnsi"/>
                <w:i/>
                <w:iCs/>
              </w:rPr>
            </w:pPr>
          </w:p>
        </w:tc>
      </w:tr>
      <w:tr w:rsidR="00A63669" w14:paraId="0E556C1D" w14:textId="77777777" w:rsidTr="3373BD23">
        <w:tc>
          <w:tcPr>
            <w:tcW w:w="2695" w:type="dxa"/>
            <w:shd w:val="clear" w:color="auto" w:fill="E5F3FF"/>
            <w:vAlign w:val="center"/>
          </w:tcPr>
          <w:p w14:paraId="3D68267B" w14:textId="21FAA43D" w:rsidR="00A63669" w:rsidRPr="00B16B07" w:rsidRDefault="00816B93" w:rsidP="00741542">
            <w:pPr>
              <w:spacing w:before="120" w:after="120"/>
              <w:jc w:val="left"/>
            </w:pPr>
            <w:r>
              <w:t>Course success rates by modality</w:t>
            </w:r>
          </w:p>
        </w:tc>
        <w:tc>
          <w:tcPr>
            <w:tcW w:w="8095" w:type="dxa"/>
            <w:vAlign w:val="center"/>
          </w:tcPr>
          <w:p w14:paraId="5F991206" w14:textId="77777777" w:rsidR="00A63669" w:rsidRPr="00CF09AE" w:rsidRDefault="00A63669" w:rsidP="00741542">
            <w:pPr>
              <w:spacing w:before="120" w:after="120"/>
              <w:jc w:val="left"/>
              <w:rPr>
                <w:rFonts w:asciiTheme="minorHAnsi" w:hAnsiTheme="minorHAnsi"/>
                <w:i/>
                <w:iCs/>
              </w:rPr>
            </w:pPr>
          </w:p>
        </w:tc>
      </w:tr>
      <w:tr w:rsidR="3373BD23" w14:paraId="586B49F5" w14:textId="77777777" w:rsidTr="3373BD23">
        <w:tc>
          <w:tcPr>
            <w:tcW w:w="2695" w:type="dxa"/>
            <w:shd w:val="clear" w:color="auto" w:fill="E5F3FF"/>
            <w:vAlign w:val="center"/>
          </w:tcPr>
          <w:p w14:paraId="2F68C83E" w14:textId="105001FA" w:rsidR="3A825B3A" w:rsidRDefault="3A825B3A" w:rsidP="007D51E1">
            <w:pPr>
              <w:spacing w:before="120" w:after="120"/>
              <w:jc w:val="left"/>
              <w:rPr>
                <w:color w:val="000000" w:themeColor="text2"/>
                <w:szCs w:val="22"/>
              </w:rPr>
            </w:pPr>
            <w:r w:rsidRPr="3373BD23">
              <w:rPr>
                <w:color w:val="000000" w:themeColor="text2"/>
                <w:szCs w:val="22"/>
              </w:rPr>
              <w:t>Course success rates by Gateway course</w:t>
            </w:r>
          </w:p>
        </w:tc>
        <w:tc>
          <w:tcPr>
            <w:tcW w:w="8095" w:type="dxa"/>
            <w:vAlign w:val="center"/>
          </w:tcPr>
          <w:p w14:paraId="4AF3DD20" w14:textId="276A2ADC" w:rsidR="3373BD23" w:rsidRDefault="3373BD23" w:rsidP="3373BD23">
            <w:pPr>
              <w:jc w:val="left"/>
              <w:rPr>
                <w:i/>
                <w:iCs/>
                <w:color w:val="000000" w:themeColor="text2"/>
                <w:szCs w:val="22"/>
              </w:rPr>
            </w:pPr>
          </w:p>
        </w:tc>
      </w:tr>
      <w:tr w:rsidR="3373BD23" w14:paraId="7D6440BB" w14:textId="77777777" w:rsidTr="3373BD23">
        <w:tc>
          <w:tcPr>
            <w:tcW w:w="2695" w:type="dxa"/>
            <w:shd w:val="clear" w:color="auto" w:fill="E5F3FF"/>
            <w:vAlign w:val="center"/>
          </w:tcPr>
          <w:p w14:paraId="5E339F35" w14:textId="0A22206C" w:rsidR="7D49EE3A" w:rsidRDefault="7D49EE3A" w:rsidP="007D51E1">
            <w:pPr>
              <w:spacing w:before="120" w:after="120"/>
              <w:jc w:val="left"/>
              <w:rPr>
                <w:color w:val="000000" w:themeColor="text2"/>
                <w:szCs w:val="22"/>
              </w:rPr>
            </w:pPr>
            <w:r w:rsidRPr="3373BD23">
              <w:rPr>
                <w:color w:val="000000" w:themeColor="text2"/>
                <w:szCs w:val="22"/>
              </w:rPr>
              <w:t>Course success rates by key program requirements</w:t>
            </w:r>
          </w:p>
        </w:tc>
        <w:tc>
          <w:tcPr>
            <w:tcW w:w="8095" w:type="dxa"/>
            <w:vAlign w:val="center"/>
          </w:tcPr>
          <w:p w14:paraId="41E0A5D6" w14:textId="543938A8" w:rsidR="3373BD23" w:rsidRDefault="3373BD23" w:rsidP="3373BD23">
            <w:pPr>
              <w:jc w:val="left"/>
              <w:rPr>
                <w:i/>
                <w:iCs/>
                <w:color w:val="000000" w:themeColor="text2"/>
                <w:szCs w:val="22"/>
              </w:rPr>
            </w:pPr>
          </w:p>
        </w:tc>
      </w:tr>
      <w:tr w:rsidR="00A63669" w14:paraId="5A6D21F5" w14:textId="77777777" w:rsidTr="3373BD23">
        <w:tc>
          <w:tcPr>
            <w:tcW w:w="2695" w:type="dxa"/>
            <w:shd w:val="clear" w:color="auto" w:fill="E5F3FF"/>
            <w:vAlign w:val="center"/>
          </w:tcPr>
          <w:p w14:paraId="7E2158A4" w14:textId="6CF879DF" w:rsidR="00A63669" w:rsidRDefault="00816B93" w:rsidP="00741542">
            <w:pPr>
              <w:spacing w:before="120" w:after="120"/>
              <w:jc w:val="left"/>
            </w:pPr>
            <w:r>
              <w:t>Course success rates</w:t>
            </w:r>
            <w:r w:rsidR="00FA1F63">
              <w:t xml:space="preserve"> by disaggregated population</w:t>
            </w:r>
          </w:p>
        </w:tc>
        <w:tc>
          <w:tcPr>
            <w:tcW w:w="8095" w:type="dxa"/>
            <w:vAlign w:val="center"/>
          </w:tcPr>
          <w:p w14:paraId="6052900D" w14:textId="77777777" w:rsidR="00A63669" w:rsidRPr="00CF09AE" w:rsidRDefault="00A63669" w:rsidP="00741542">
            <w:pPr>
              <w:spacing w:before="120" w:after="120"/>
              <w:jc w:val="left"/>
              <w:rPr>
                <w:rFonts w:asciiTheme="minorHAnsi" w:hAnsiTheme="minorHAnsi"/>
                <w:i/>
                <w:iCs/>
              </w:rPr>
            </w:pPr>
          </w:p>
        </w:tc>
      </w:tr>
      <w:tr w:rsidR="00A63669" w14:paraId="10C5D904" w14:textId="77777777" w:rsidTr="3373BD23">
        <w:tc>
          <w:tcPr>
            <w:tcW w:w="2695" w:type="dxa"/>
            <w:shd w:val="clear" w:color="auto" w:fill="E5F3FF"/>
            <w:vAlign w:val="center"/>
          </w:tcPr>
          <w:p w14:paraId="27BC88AD" w14:textId="6B79253E" w:rsidR="00A63669" w:rsidRPr="00B16B07" w:rsidRDefault="00FA1F63" w:rsidP="00741542">
            <w:pPr>
              <w:spacing w:before="120" w:after="120"/>
              <w:jc w:val="left"/>
            </w:pPr>
            <w:r>
              <w:t>Part-time to full-time ratio</w:t>
            </w:r>
          </w:p>
        </w:tc>
        <w:tc>
          <w:tcPr>
            <w:tcW w:w="8095" w:type="dxa"/>
            <w:vAlign w:val="center"/>
          </w:tcPr>
          <w:p w14:paraId="06D41211" w14:textId="6F6182C5" w:rsidR="00A63669" w:rsidRPr="00CF09AE" w:rsidRDefault="00A63669" w:rsidP="3373BD23">
            <w:pPr>
              <w:spacing w:before="120" w:after="120"/>
              <w:jc w:val="left"/>
              <w:rPr>
                <w:rFonts w:asciiTheme="minorHAnsi" w:hAnsiTheme="minorHAnsi"/>
                <w:i/>
                <w:iCs/>
              </w:rPr>
            </w:pPr>
          </w:p>
        </w:tc>
      </w:tr>
      <w:tr w:rsidR="3373BD23" w14:paraId="22BC3044" w14:textId="77777777" w:rsidTr="3373BD23">
        <w:tc>
          <w:tcPr>
            <w:tcW w:w="2695" w:type="dxa"/>
            <w:shd w:val="clear" w:color="auto" w:fill="E5F3FF"/>
            <w:vAlign w:val="center"/>
          </w:tcPr>
          <w:p w14:paraId="2BACD283" w14:textId="72B48D33" w:rsidR="2331F0B6" w:rsidRDefault="2331F0B6" w:rsidP="007D51E1">
            <w:pPr>
              <w:spacing w:before="120" w:after="120"/>
              <w:jc w:val="left"/>
              <w:rPr>
                <w:color w:val="000000" w:themeColor="text2"/>
                <w:szCs w:val="22"/>
              </w:rPr>
            </w:pPr>
            <w:r w:rsidRPr="3373BD23">
              <w:rPr>
                <w:color w:val="000000" w:themeColor="text2"/>
                <w:szCs w:val="22"/>
              </w:rPr>
              <w:t>Course success rates by enrollment status</w:t>
            </w:r>
          </w:p>
        </w:tc>
        <w:tc>
          <w:tcPr>
            <w:tcW w:w="8095" w:type="dxa"/>
            <w:vAlign w:val="center"/>
          </w:tcPr>
          <w:p w14:paraId="33893AA7" w14:textId="5518567C" w:rsidR="3373BD23" w:rsidRDefault="3373BD23" w:rsidP="3373BD23">
            <w:pPr>
              <w:jc w:val="left"/>
              <w:rPr>
                <w:i/>
                <w:iCs/>
                <w:color w:val="000000" w:themeColor="text2"/>
                <w:szCs w:val="22"/>
              </w:rPr>
            </w:pPr>
          </w:p>
        </w:tc>
      </w:tr>
      <w:tr w:rsidR="00A63669" w14:paraId="5C55DD6D" w14:textId="77777777" w:rsidTr="3373BD23">
        <w:tc>
          <w:tcPr>
            <w:tcW w:w="2695" w:type="dxa"/>
            <w:shd w:val="clear" w:color="auto" w:fill="E5F3FF"/>
            <w:vAlign w:val="center"/>
          </w:tcPr>
          <w:p w14:paraId="112322D5" w14:textId="067A1CB9" w:rsidR="002F468A" w:rsidRPr="00B16B07" w:rsidRDefault="002F468A" w:rsidP="00741542">
            <w:pPr>
              <w:spacing w:before="120" w:after="120"/>
              <w:jc w:val="left"/>
            </w:pPr>
            <w:r>
              <w:t>Average number of hours students enroll in per semester</w:t>
            </w:r>
          </w:p>
        </w:tc>
        <w:tc>
          <w:tcPr>
            <w:tcW w:w="8095" w:type="dxa"/>
            <w:vAlign w:val="center"/>
          </w:tcPr>
          <w:p w14:paraId="0BFBF796" w14:textId="77777777" w:rsidR="00A63669" w:rsidRPr="00CF09AE" w:rsidRDefault="00A63669" w:rsidP="00741542">
            <w:pPr>
              <w:spacing w:before="120" w:after="120"/>
              <w:jc w:val="left"/>
              <w:rPr>
                <w:rFonts w:asciiTheme="minorHAnsi" w:hAnsiTheme="minorHAnsi"/>
                <w:i/>
                <w:iCs/>
              </w:rPr>
            </w:pPr>
          </w:p>
        </w:tc>
      </w:tr>
      <w:tr w:rsidR="00A63669" w14:paraId="6A5C4937" w14:textId="77777777" w:rsidTr="3373BD23">
        <w:tc>
          <w:tcPr>
            <w:tcW w:w="2695" w:type="dxa"/>
            <w:shd w:val="clear" w:color="auto" w:fill="E5F3FF"/>
            <w:vAlign w:val="center"/>
          </w:tcPr>
          <w:p w14:paraId="651C97AE" w14:textId="71D40A92" w:rsidR="00A63669" w:rsidRPr="00B16B07" w:rsidRDefault="002F468A" w:rsidP="00741542">
            <w:pPr>
              <w:spacing w:before="120" w:after="120"/>
              <w:jc w:val="left"/>
            </w:pPr>
            <w:r>
              <w:t>Term-to-term persistence rates</w:t>
            </w:r>
          </w:p>
        </w:tc>
        <w:tc>
          <w:tcPr>
            <w:tcW w:w="8095" w:type="dxa"/>
            <w:vAlign w:val="center"/>
          </w:tcPr>
          <w:p w14:paraId="14F3DC6F" w14:textId="77777777" w:rsidR="00A63669" w:rsidRPr="00CF09AE" w:rsidRDefault="00A63669" w:rsidP="00741542">
            <w:pPr>
              <w:spacing w:before="120" w:after="120"/>
              <w:jc w:val="left"/>
              <w:rPr>
                <w:rFonts w:asciiTheme="minorHAnsi" w:hAnsiTheme="minorHAnsi"/>
                <w:i/>
                <w:iCs/>
              </w:rPr>
            </w:pPr>
          </w:p>
        </w:tc>
      </w:tr>
      <w:tr w:rsidR="00A63669" w14:paraId="1BDCB0AE" w14:textId="77777777" w:rsidTr="3373BD23">
        <w:tc>
          <w:tcPr>
            <w:tcW w:w="2695" w:type="dxa"/>
            <w:shd w:val="clear" w:color="auto" w:fill="E5F3FF"/>
            <w:vAlign w:val="center"/>
          </w:tcPr>
          <w:p w14:paraId="7171BA57" w14:textId="3BB6F1E8" w:rsidR="00A63669" w:rsidRPr="00B16B07" w:rsidRDefault="002F468A" w:rsidP="00741542">
            <w:pPr>
              <w:spacing w:before="120" w:after="120"/>
              <w:jc w:val="left"/>
            </w:pPr>
            <w:r>
              <w:t>Average time to completion</w:t>
            </w:r>
          </w:p>
        </w:tc>
        <w:tc>
          <w:tcPr>
            <w:tcW w:w="8095" w:type="dxa"/>
            <w:vAlign w:val="center"/>
          </w:tcPr>
          <w:p w14:paraId="33068302" w14:textId="77777777" w:rsidR="00A63669" w:rsidRPr="00CF09AE" w:rsidRDefault="00A63669" w:rsidP="00741542">
            <w:pPr>
              <w:spacing w:before="120" w:after="120"/>
              <w:jc w:val="left"/>
              <w:rPr>
                <w:rFonts w:asciiTheme="minorHAnsi" w:hAnsiTheme="minorHAnsi"/>
                <w:i/>
                <w:iCs/>
              </w:rPr>
            </w:pPr>
          </w:p>
        </w:tc>
      </w:tr>
      <w:tr w:rsidR="00A63669" w14:paraId="28D354A2" w14:textId="77777777" w:rsidTr="3373BD23">
        <w:tc>
          <w:tcPr>
            <w:tcW w:w="2695" w:type="dxa"/>
            <w:shd w:val="clear" w:color="auto" w:fill="E5F3FF"/>
            <w:vAlign w:val="center"/>
          </w:tcPr>
          <w:p w14:paraId="7C72CB97" w14:textId="1D9A84AC" w:rsidR="00A63669" w:rsidRPr="00B16B07" w:rsidRDefault="002F468A" w:rsidP="00741542">
            <w:pPr>
              <w:spacing w:before="120" w:after="120"/>
              <w:jc w:val="left"/>
            </w:pPr>
            <w:r>
              <w:t>Average credits earned at completion</w:t>
            </w:r>
          </w:p>
        </w:tc>
        <w:tc>
          <w:tcPr>
            <w:tcW w:w="8095" w:type="dxa"/>
            <w:vAlign w:val="center"/>
          </w:tcPr>
          <w:p w14:paraId="5AF94B87" w14:textId="77777777" w:rsidR="00A63669" w:rsidRPr="00CF09AE" w:rsidRDefault="00A63669" w:rsidP="00741542">
            <w:pPr>
              <w:spacing w:before="120" w:after="120"/>
              <w:jc w:val="left"/>
              <w:rPr>
                <w:rFonts w:asciiTheme="minorHAnsi" w:hAnsiTheme="minorHAnsi"/>
                <w:i/>
                <w:iCs/>
              </w:rPr>
            </w:pPr>
          </w:p>
        </w:tc>
      </w:tr>
      <w:tr w:rsidR="00A63669" w14:paraId="1817910B" w14:textId="77777777" w:rsidTr="3373BD23">
        <w:tc>
          <w:tcPr>
            <w:tcW w:w="2695" w:type="dxa"/>
            <w:shd w:val="clear" w:color="auto" w:fill="E5F3FF"/>
            <w:vAlign w:val="center"/>
          </w:tcPr>
          <w:p w14:paraId="6A3341D4" w14:textId="77777777" w:rsidR="00741542" w:rsidRDefault="002F468A" w:rsidP="00741542">
            <w:pPr>
              <w:spacing w:before="120" w:after="120"/>
              <w:jc w:val="left"/>
            </w:pPr>
            <w:r>
              <w:t>Withdrawal rate</w:t>
            </w:r>
            <w:r w:rsidR="00741542">
              <w:t xml:space="preserve"> </w:t>
            </w:r>
          </w:p>
          <w:p w14:paraId="4E62957B" w14:textId="57BED682" w:rsidR="00A63669" w:rsidRDefault="00741542" w:rsidP="00741542">
            <w:pPr>
              <w:spacing w:before="120" w:after="120"/>
              <w:jc w:val="left"/>
            </w:pPr>
            <w:r w:rsidRPr="00741542">
              <w:rPr>
                <w:rFonts w:asciiTheme="minorHAnsi" w:hAnsiTheme="minorHAnsi"/>
                <w:i/>
                <w:iCs/>
                <w:sz w:val="20"/>
                <w:szCs w:val="24"/>
              </w:rPr>
              <w:t xml:space="preserve">Disaggregated by student populations, by program, and if </w:t>
            </w:r>
            <w:r w:rsidR="006B5AAB" w:rsidRPr="00741542">
              <w:rPr>
                <w:rFonts w:asciiTheme="minorHAnsi" w:hAnsiTheme="minorHAnsi"/>
                <w:i/>
                <w:iCs/>
                <w:sz w:val="20"/>
                <w:szCs w:val="24"/>
              </w:rPr>
              <w:t>possible,</w:t>
            </w:r>
            <w:r w:rsidRPr="00741542">
              <w:rPr>
                <w:rFonts w:asciiTheme="minorHAnsi" w:hAnsiTheme="minorHAnsi"/>
                <w:i/>
                <w:iCs/>
                <w:sz w:val="20"/>
                <w:szCs w:val="24"/>
              </w:rPr>
              <w:t xml:space="preserve"> the pattern or withdrawal (what week do they typically withdraw at highest rates?)</w:t>
            </w:r>
          </w:p>
        </w:tc>
        <w:tc>
          <w:tcPr>
            <w:tcW w:w="8095" w:type="dxa"/>
            <w:vAlign w:val="center"/>
          </w:tcPr>
          <w:p w14:paraId="370D663A" w14:textId="38B9E1EB" w:rsidR="00A63669" w:rsidRPr="00CF09AE" w:rsidRDefault="00A63669" w:rsidP="00741542">
            <w:pPr>
              <w:spacing w:before="120" w:after="120"/>
              <w:jc w:val="left"/>
              <w:rPr>
                <w:rFonts w:asciiTheme="minorHAnsi" w:hAnsiTheme="minorHAnsi"/>
              </w:rPr>
            </w:pPr>
          </w:p>
        </w:tc>
      </w:tr>
    </w:tbl>
    <w:p w14:paraId="0F563E1F" w14:textId="77777777" w:rsidR="00A63669" w:rsidRDefault="00A63669" w:rsidP="00713EC6">
      <w:pPr>
        <w:rPr>
          <w:sz w:val="24"/>
          <w:szCs w:val="24"/>
        </w:rPr>
      </w:pPr>
    </w:p>
    <w:p w14:paraId="3BEE05AA" w14:textId="77777777" w:rsidR="004050AD" w:rsidRDefault="004050AD">
      <w:r>
        <w:br w:type="page"/>
      </w:r>
    </w:p>
    <w:tbl>
      <w:tblPr>
        <w:tblStyle w:val="TableGrid"/>
        <w:tblW w:w="0" w:type="auto"/>
        <w:tblLook w:val="04A0" w:firstRow="1" w:lastRow="0" w:firstColumn="1" w:lastColumn="0" w:noHBand="0" w:noVBand="1"/>
      </w:tblPr>
      <w:tblGrid>
        <w:gridCol w:w="3235"/>
        <w:gridCol w:w="7555"/>
      </w:tblGrid>
      <w:tr w:rsidR="0082238D" w14:paraId="5FFA03F4" w14:textId="77777777" w:rsidTr="007D51E1">
        <w:trPr>
          <w:trHeight w:val="503"/>
        </w:trPr>
        <w:tc>
          <w:tcPr>
            <w:tcW w:w="3235" w:type="dxa"/>
            <w:shd w:val="clear" w:color="auto" w:fill="00539B" w:themeFill="accent4"/>
            <w:vAlign w:val="center"/>
          </w:tcPr>
          <w:p w14:paraId="38668D26" w14:textId="55F89160" w:rsidR="0082238D" w:rsidRPr="00741542" w:rsidRDefault="00780D67" w:rsidP="00741542">
            <w:pPr>
              <w:spacing w:before="120" w:after="120"/>
              <w:jc w:val="left"/>
              <w:rPr>
                <w:color w:val="FFFFFF" w:themeColor="background2"/>
                <w:sz w:val="24"/>
                <w:szCs w:val="24"/>
              </w:rPr>
            </w:pPr>
            <w:r w:rsidRPr="00741542">
              <w:rPr>
                <w:color w:val="FFFFFF" w:themeColor="background2"/>
                <w:sz w:val="24"/>
                <w:szCs w:val="24"/>
              </w:rPr>
              <w:lastRenderedPageBreak/>
              <w:t>Crafting your “Why”</w:t>
            </w:r>
          </w:p>
        </w:tc>
        <w:tc>
          <w:tcPr>
            <w:tcW w:w="7555" w:type="dxa"/>
            <w:shd w:val="clear" w:color="auto" w:fill="00539B" w:themeFill="accent4"/>
            <w:vAlign w:val="center"/>
          </w:tcPr>
          <w:p w14:paraId="5141AF97" w14:textId="77777777" w:rsidR="0082238D" w:rsidRPr="00741542" w:rsidRDefault="0082238D" w:rsidP="00741542">
            <w:pPr>
              <w:spacing w:before="120" w:after="120"/>
              <w:jc w:val="left"/>
              <w:rPr>
                <w:color w:val="FFFFFF" w:themeColor="background2"/>
              </w:rPr>
            </w:pPr>
          </w:p>
        </w:tc>
      </w:tr>
      <w:tr w:rsidR="00857F37" w14:paraId="2308D17E" w14:textId="77777777" w:rsidTr="00111CFD">
        <w:tc>
          <w:tcPr>
            <w:tcW w:w="10790" w:type="dxa"/>
            <w:gridSpan w:val="2"/>
            <w:shd w:val="clear" w:color="auto" w:fill="D9D9D9" w:themeFill="background2" w:themeFillShade="D9"/>
            <w:vAlign w:val="center"/>
          </w:tcPr>
          <w:p w14:paraId="224A9A29" w14:textId="402A4A32" w:rsidR="00857F37" w:rsidRPr="00741542" w:rsidRDefault="00857F37" w:rsidP="00741542">
            <w:pPr>
              <w:spacing w:before="120" w:after="120"/>
              <w:jc w:val="left"/>
              <w:rPr>
                <w:rFonts w:asciiTheme="minorHAnsi" w:hAnsiTheme="minorHAnsi"/>
                <w:i/>
                <w:iCs/>
              </w:rPr>
            </w:pPr>
            <w:r w:rsidRPr="002102DF">
              <w:rPr>
                <w:rFonts w:asciiTheme="minorHAnsi" w:hAnsiTheme="minorHAnsi"/>
                <w:b/>
                <w:bCs/>
                <w:i/>
                <w:iCs/>
              </w:rPr>
              <w:t>Example</w:t>
            </w:r>
          </w:p>
        </w:tc>
      </w:tr>
      <w:tr w:rsidR="0082238D" w14:paraId="05B7D5B9" w14:textId="77777777" w:rsidTr="007D51E1">
        <w:tc>
          <w:tcPr>
            <w:tcW w:w="3235" w:type="dxa"/>
            <w:shd w:val="clear" w:color="auto" w:fill="D9D9D9" w:themeFill="background2" w:themeFillShade="D9"/>
            <w:vAlign w:val="center"/>
          </w:tcPr>
          <w:p w14:paraId="15768827" w14:textId="0790ACC9" w:rsidR="0082238D" w:rsidRPr="00741542" w:rsidRDefault="00780D67" w:rsidP="00741542">
            <w:pPr>
              <w:spacing w:before="120" w:after="120"/>
              <w:jc w:val="left"/>
              <w:rPr>
                <w:rFonts w:asciiTheme="minorHAnsi" w:hAnsiTheme="minorHAnsi"/>
                <w:i/>
                <w:iCs/>
              </w:rPr>
            </w:pPr>
            <w:r w:rsidRPr="00741542">
              <w:rPr>
                <w:rFonts w:asciiTheme="minorHAnsi" w:hAnsiTheme="minorHAnsi"/>
                <w:i/>
                <w:iCs/>
              </w:rPr>
              <w:t>What do we see now</w:t>
            </w:r>
            <w:r w:rsidR="00B16B07" w:rsidRPr="00741542">
              <w:rPr>
                <w:rFonts w:asciiTheme="minorHAnsi" w:hAnsiTheme="minorHAnsi"/>
                <w:i/>
                <w:iCs/>
              </w:rPr>
              <w:t xml:space="preserve"> (current state)</w:t>
            </w:r>
            <w:r w:rsidRPr="00741542">
              <w:rPr>
                <w:rFonts w:asciiTheme="minorHAnsi" w:hAnsiTheme="minorHAnsi"/>
                <w:i/>
                <w:iCs/>
              </w:rPr>
              <w:t>?</w:t>
            </w:r>
          </w:p>
        </w:tc>
        <w:tc>
          <w:tcPr>
            <w:tcW w:w="7555" w:type="dxa"/>
            <w:shd w:val="clear" w:color="auto" w:fill="D9D9D9" w:themeFill="background2" w:themeFillShade="D9"/>
            <w:vAlign w:val="center"/>
          </w:tcPr>
          <w:p w14:paraId="7F51F1D8" w14:textId="2F929121" w:rsidR="0082238D" w:rsidRPr="00741542" w:rsidRDefault="00A147F3" w:rsidP="00741542">
            <w:pPr>
              <w:spacing w:before="120" w:after="120"/>
              <w:jc w:val="left"/>
              <w:rPr>
                <w:rFonts w:asciiTheme="minorHAnsi" w:hAnsiTheme="minorHAnsi"/>
                <w:i/>
                <w:iCs/>
              </w:rPr>
            </w:pPr>
            <w:r w:rsidRPr="00741542">
              <w:rPr>
                <w:rFonts w:asciiTheme="minorHAnsi" w:hAnsiTheme="minorHAnsi"/>
                <w:i/>
                <w:iCs/>
              </w:rPr>
              <w:t>Ex. course success rates by modality</w:t>
            </w:r>
            <w:r w:rsidR="002A581F" w:rsidRPr="00741542">
              <w:rPr>
                <w:rFonts w:asciiTheme="minorHAnsi" w:hAnsiTheme="minorHAnsi"/>
                <w:i/>
                <w:iCs/>
              </w:rPr>
              <w:t xml:space="preserve">, </w:t>
            </w:r>
            <w:r w:rsidR="00CD70DF" w:rsidRPr="00741542">
              <w:rPr>
                <w:rFonts w:asciiTheme="minorHAnsi" w:hAnsiTheme="minorHAnsi"/>
                <w:i/>
                <w:iCs/>
              </w:rPr>
              <w:t xml:space="preserve">withdrawal rates, attendance patterns, </w:t>
            </w:r>
            <w:r w:rsidR="00D63702" w:rsidRPr="00741542">
              <w:rPr>
                <w:rFonts w:asciiTheme="minorHAnsi" w:hAnsiTheme="minorHAnsi"/>
                <w:i/>
                <w:iCs/>
              </w:rPr>
              <w:t xml:space="preserve">time to completion, </w:t>
            </w:r>
            <w:r w:rsidR="002A581F" w:rsidRPr="00741542">
              <w:rPr>
                <w:rFonts w:asciiTheme="minorHAnsi" w:hAnsiTheme="minorHAnsi"/>
                <w:i/>
                <w:iCs/>
              </w:rPr>
              <w:t>persistence rates disaggregated by student population</w:t>
            </w:r>
          </w:p>
        </w:tc>
      </w:tr>
      <w:tr w:rsidR="00741542" w14:paraId="25AEB189" w14:textId="77777777" w:rsidTr="007D51E1">
        <w:tc>
          <w:tcPr>
            <w:tcW w:w="3235" w:type="dxa"/>
            <w:shd w:val="clear" w:color="auto" w:fill="E5F3FF"/>
            <w:vAlign w:val="center"/>
          </w:tcPr>
          <w:p w14:paraId="202DD002" w14:textId="68047672" w:rsidR="00741542" w:rsidRPr="00B16B07" w:rsidRDefault="00741542" w:rsidP="00741542">
            <w:pPr>
              <w:spacing w:before="120" w:after="120"/>
              <w:jc w:val="left"/>
            </w:pPr>
            <w:r w:rsidRPr="00B16B07">
              <w:t>What do we see now (current state)?</w:t>
            </w:r>
          </w:p>
        </w:tc>
        <w:tc>
          <w:tcPr>
            <w:tcW w:w="7555" w:type="dxa"/>
            <w:vAlign w:val="center"/>
          </w:tcPr>
          <w:p w14:paraId="18919FDD" w14:textId="77777777" w:rsidR="00741542" w:rsidRPr="00CF09AE" w:rsidRDefault="00741542" w:rsidP="00741542">
            <w:pPr>
              <w:spacing w:before="120" w:after="120"/>
              <w:jc w:val="left"/>
              <w:rPr>
                <w:rFonts w:asciiTheme="minorHAnsi" w:hAnsiTheme="minorHAnsi"/>
                <w:i/>
                <w:iCs/>
              </w:rPr>
            </w:pPr>
          </w:p>
        </w:tc>
      </w:tr>
      <w:tr w:rsidR="00251D9C" w14:paraId="31CF30B7" w14:textId="77777777" w:rsidTr="007D51E1">
        <w:tc>
          <w:tcPr>
            <w:tcW w:w="3235" w:type="dxa"/>
            <w:shd w:val="clear" w:color="auto" w:fill="E5F3FF"/>
            <w:vAlign w:val="center"/>
          </w:tcPr>
          <w:p w14:paraId="2F10752B" w14:textId="36E00435" w:rsidR="00251D9C" w:rsidRPr="00B16B07" w:rsidRDefault="00251D9C" w:rsidP="00741542">
            <w:pPr>
              <w:spacing w:before="120" w:after="120"/>
              <w:jc w:val="left"/>
            </w:pPr>
            <w:r>
              <w:t>What does the data tell us?</w:t>
            </w:r>
          </w:p>
        </w:tc>
        <w:tc>
          <w:tcPr>
            <w:tcW w:w="7555" w:type="dxa"/>
            <w:vAlign w:val="center"/>
          </w:tcPr>
          <w:p w14:paraId="256BC0C6" w14:textId="77777777" w:rsidR="00251D9C" w:rsidRPr="00CF09AE" w:rsidRDefault="00251D9C" w:rsidP="00741542">
            <w:pPr>
              <w:spacing w:before="120" w:after="120"/>
              <w:jc w:val="left"/>
              <w:rPr>
                <w:rFonts w:asciiTheme="minorHAnsi" w:hAnsiTheme="minorHAnsi"/>
                <w:i/>
                <w:iCs/>
              </w:rPr>
            </w:pPr>
          </w:p>
        </w:tc>
      </w:tr>
      <w:tr w:rsidR="00251D9C" w14:paraId="20BE9CB4" w14:textId="77777777" w:rsidTr="007D51E1">
        <w:tc>
          <w:tcPr>
            <w:tcW w:w="3235" w:type="dxa"/>
            <w:shd w:val="clear" w:color="auto" w:fill="E5F3FF"/>
            <w:vAlign w:val="center"/>
          </w:tcPr>
          <w:p w14:paraId="63CFF530" w14:textId="447A421E" w:rsidR="00251D9C" w:rsidRDefault="00251D9C" w:rsidP="00741542">
            <w:pPr>
              <w:spacing w:before="120" w:after="120"/>
              <w:jc w:val="left"/>
            </w:pPr>
            <w:r>
              <w:t>What does that mean?</w:t>
            </w:r>
          </w:p>
        </w:tc>
        <w:tc>
          <w:tcPr>
            <w:tcW w:w="7555" w:type="dxa"/>
            <w:vAlign w:val="center"/>
          </w:tcPr>
          <w:p w14:paraId="3BFE2AD9" w14:textId="77777777" w:rsidR="00251D9C" w:rsidRPr="00CF09AE" w:rsidRDefault="00251D9C" w:rsidP="00741542">
            <w:pPr>
              <w:spacing w:before="120" w:after="120"/>
              <w:jc w:val="left"/>
              <w:rPr>
                <w:rFonts w:asciiTheme="minorHAnsi" w:hAnsiTheme="minorHAnsi"/>
                <w:i/>
                <w:iCs/>
              </w:rPr>
            </w:pPr>
          </w:p>
        </w:tc>
      </w:tr>
      <w:tr w:rsidR="0082238D" w14:paraId="07DC3E7C" w14:textId="77777777" w:rsidTr="007D51E1">
        <w:tc>
          <w:tcPr>
            <w:tcW w:w="3235" w:type="dxa"/>
            <w:shd w:val="clear" w:color="auto" w:fill="E5F3FF"/>
            <w:vAlign w:val="center"/>
          </w:tcPr>
          <w:p w14:paraId="788EBD32" w14:textId="0A3A2994" w:rsidR="0082238D" w:rsidRPr="00B16B07" w:rsidRDefault="00780D67" w:rsidP="00741542">
            <w:pPr>
              <w:spacing w:before="120" w:after="120"/>
              <w:jc w:val="left"/>
            </w:pPr>
            <w:r w:rsidRPr="00B16B07">
              <w:t>Who is most impacted?</w:t>
            </w:r>
          </w:p>
        </w:tc>
        <w:tc>
          <w:tcPr>
            <w:tcW w:w="7555" w:type="dxa"/>
            <w:vAlign w:val="center"/>
          </w:tcPr>
          <w:p w14:paraId="16FD20B3" w14:textId="5519A255" w:rsidR="0082238D" w:rsidRPr="00CF09AE" w:rsidRDefault="0082238D" w:rsidP="00741542">
            <w:pPr>
              <w:spacing w:before="120" w:after="120"/>
              <w:jc w:val="left"/>
              <w:rPr>
                <w:rFonts w:asciiTheme="minorHAnsi" w:hAnsiTheme="minorHAnsi"/>
                <w:i/>
                <w:iCs/>
              </w:rPr>
            </w:pPr>
          </w:p>
        </w:tc>
      </w:tr>
      <w:tr w:rsidR="0082238D" w14:paraId="63460501" w14:textId="77777777" w:rsidTr="007D51E1">
        <w:tc>
          <w:tcPr>
            <w:tcW w:w="3235" w:type="dxa"/>
            <w:shd w:val="clear" w:color="auto" w:fill="E5F3FF"/>
            <w:vAlign w:val="center"/>
          </w:tcPr>
          <w:p w14:paraId="2755CB27" w14:textId="355FD4D7" w:rsidR="0082238D" w:rsidRPr="00B16B07" w:rsidRDefault="00780D67" w:rsidP="00741542">
            <w:pPr>
              <w:spacing w:before="120" w:after="120"/>
              <w:jc w:val="left"/>
            </w:pPr>
            <w:r w:rsidRPr="00B16B07">
              <w:t>Who is least impacted?</w:t>
            </w:r>
          </w:p>
        </w:tc>
        <w:tc>
          <w:tcPr>
            <w:tcW w:w="7555" w:type="dxa"/>
            <w:vAlign w:val="center"/>
          </w:tcPr>
          <w:p w14:paraId="215F622C" w14:textId="53756C39" w:rsidR="0082238D" w:rsidRPr="00CF09AE" w:rsidRDefault="0082238D" w:rsidP="00741542">
            <w:pPr>
              <w:spacing w:before="120" w:after="120"/>
              <w:jc w:val="left"/>
              <w:rPr>
                <w:rFonts w:asciiTheme="minorHAnsi" w:hAnsiTheme="minorHAnsi"/>
                <w:i/>
                <w:iCs/>
              </w:rPr>
            </w:pPr>
          </w:p>
        </w:tc>
      </w:tr>
      <w:tr w:rsidR="00B16B07" w14:paraId="3CF4C10A" w14:textId="77777777" w:rsidTr="007D51E1">
        <w:tc>
          <w:tcPr>
            <w:tcW w:w="3235" w:type="dxa"/>
            <w:shd w:val="clear" w:color="auto" w:fill="E5F3FF"/>
            <w:vAlign w:val="center"/>
          </w:tcPr>
          <w:p w14:paraId="794D6306" w14:textId="41C6F88E" w:rsidR="00B16B07" w:rsidRPr="00B16B07" w:rsidRDefault="00B16B07" w:rsidP="00741542">
            <w:pPr>
              <w:spacing w:before="120" w:after="120"/>
              <w:jc w:val="left"/>
            </w:pPr>
            <w:r w:rsidRPr="00B16B07">
              <w:t>Who will benefit from this change?</w:t>
            </w:r>
          </w:p>
        </w:tc>
        <w:tc>
          <w:tcPr>
            <w:tcW w:w="7555" w:type="dxa"/>
            <w:vAlign w:val="center"/>
          </w:tcPr>
          <w:p w14:paraId="28DCE2C7" w14:textId="77777777" w:rsidR="00B16B07" w:rsidRPr="00CF09AE" w:rsidRDefault="00B16B07" w:rsidP="00741542">
            <w:pPr>
              <w:spacing w:before="120" w:after="120"/>
              <w:jc w:val="left"/>
              <w:rPr>
                <w:rFonts w:asciiTheme="minorHAnsi" w:hAnsiTheme="minorHAnsi"/>
                <w:i/>
                <w:iCs/>
              </w:rPr>
            </w:pPr>
          </w:p>
        </w:tc>
      </w:tr>
      <w:tr w:rsidR="00582DD9" w14:paraId="79E65E51" w14:textId="77777777" w:rsidTr="007D51E1">
        <w:tc>
          <w:tcPr>
            <w:tcW w:w="3235" w:type="dxa"/>
            <w:shd w:val="clear" w:color="auto" w:fill="E5F3FF"/>
            <w:vAlign w:val="center"/>
          </w:tcPr>
          <w:p w14:paraId="266A59F8" w14:textId="6A58357B" w:rsidR="00582DD9" w:rsidRPr="00B16B07" w:rsidRDefault="00582DD9" w:rsidP="00741542">
            <w:pPr>
              <w:spacing w:before="120" w:after="120"/>
              <w:jc w:val="left"/>
            </w:pPr>
            <w:r>
              <w:t>How will this transition benefit students?</w:t>
            </w:r>
          </w:p>
        </w:tc>
        <w:tc>
          <w:tcPr>
            <w:tcW w:w="7555" w:type="dxa"/>
            <w:vAlign w:val="center"/>
          </w:tcPr>
          <w:p w14:paraId="590A442D" w14:textId="77777777" w:rsidR="00582DD9" w:rsidRPr="00CF09AE" w:rsidRDefault="00582DD9" w:rsidP="00741542">
            <w:pPr>
              <w:spacing w:before="120" w:after="120"/>
              <w:jc w:val="left"/>
              <w:rPr>
                <w:rFonts w:asciiTheme="minorHAnsi" w:hAnsiTheme="minorHAnsi"/>
                <w:i/>
                <w:iCs/>
              </w:rPr>
            </w:pPr>
          </w:p>
        </w:tc>
      </w:tr>
      <w:tr w:rsidR="00B16B07" w14:paraId="0C030B16" w14:textId="77777777" w:rsidTr="007D51E1">
        <w:tc>
          <w:tcPr>
            <w:tcW w:w="3235" w:type="dxa"/>
            <w:shd w:val="clear" w:color="auto" w:fill="E5F3FF"/>
            <w:vAlign w:val="center"/>
          </w:tcPr>
          <w:p w14:paraId="2742C696" w14:textId="62526249" w:rsidR="00B16B07" w:rsidRPr="00B16B07" w:rsidRDefault="00B16B07" w:rsidP="00741542">
            <w:pPr>
              <w:spacing w:before="120" w:after="120"/>
              <w:jc w:val="left"/>
            </w:pPr>
            <w:r w:rsidRPr="00B16B07">
              <w:t>What is the benefit to the institution?</w:t>
            </w:r>
          </w:p>
        </w:tc>
        <w:tc>
          <w:tcPr>
            <w:tcW w:w="7555" w:type="dxa"/>
            <w:vAlign w:val="center"/>
          </w:tcPr>
          <w:p w14:paraId="47C92E53" w14:textId="77777777" w:rsidR="00B16B07" w:rsidRPr="00CF09AE" w:rsidRDefault="00B16B07" w:rsidP="00741542">
            <w:pPr>
              <w:spacing w:before="120" w:after="120"/>
              <w:jc w:val="left"/>
              <w:rPr>
                <w:rFonts w:asciiTheme="minorHAnsi" w:hAnsiTheme="minorHAnsi"/>
                <w:i/>
                <w:iCs/>
              </w:rPr>
            </w:pPr>
          </w:p>
        </w:tc>
      </w:tr>
      <w:tr w:rsidR="0082238D" w14:paraId="7690CC44" w14:textId="77777777" w:rsidTr="007D51E1">
        <w:tc>
          <w:tcPr>
            <w:tcW w:w="3235" w:type="dxa"/>
            <w:shd w:val="clear" w:color="auto" w:fill="E5F3FF"/>
            <w:vAlign w:val="center"/>
          </w:tcPr>
          <w:p w14:paraId="103ADB19" w14:textId="00A9D9C0" w:rsidR="0082238D" w:rsidRDefault="00582DD9" w:rsidP="00741542">
            <w:pPr>
              <w:spacing w:before="120" w:after="120"/>
              <w:jc w:val="left"/>
            </w:pPr>
            <w:r>
              <w:t>How does this tie into your mission and your institutional strategic plan?</w:t>
            </w:r>
          </w:p>
        </w:tc>
        <w:tc>
          <w:tcPr>
            <w:tcW w:w="7555" w:type="dxa"/>
            <w:vAlign w:val="center"/>
          </w:tcPr>
          <w:p w14:paraId="3CF3F87E" w14:textId="77777777" w:rsidR="0082238D" w:rsidRPr="00CF09AE" w:rsidRDefault="0082238D" w:rsidP="00741542">
            <w:pPr>
              <w:spacing w:before="120" w:after="120"/>
              <w:jc w:val="left"/>
              <w:rPr>
                <w:rFonts w:asciiTheme="minorHAnsi" w:hAnsiTheme="minorHAnsi"/>
              </w:rPr>
            </w:pPr>
          </w:p>
        </w:tc>
      </w:tr>
    </w:tbl>
    <w:p w14:paraId="179A26D5" w14:textId="0FD0819D" w:rsidR="00B16B07" w:rsidRDefault="00B16B07" w:rsidP="00713EC6">
      <w:pPr>
        <w:rPr>
          <w:sz w:val="24"/>
          <w:szCs w:val="24"/>
        </w:rPr>
      </w:pPr>
    </w:p>
    <w:tbl>
      <w:tblPr>
        <w:tblStyle w:val="TableGrid"/>
        <w:tblW w:w="0" w:type="auto"/>
        <w:tblLook w:val="04A0" w:firstRow="1" w:lastRow="0" w:firstColumn="1" w:lastColumn="0" w:noHBand="0" w:noVBand="1"/>
      </w:tblPr>
      <w:tblGrid>
        <w:gridCol w:w="2245"/>
        <w:gridCol w:w="5220"/>
        <w:gridCol w:w="3325"/>
      </w:tblGrid>
      <w:tr w:rsidR="00291E48" w14:paraId="2B9112BD" w14:textId="43DC8194" w:rsidTr="00741542">
        <w:trPr>
          <w:trHeight w:val="503"/>
        </w:trPr>
        <w:tc>
          <w:tcPr>
            <w:tcW w:w="10790" w:type="dxa"/>
            <w:gridSpan w:val="3"/>
            <w:shd w:val="clear" w:color="auto" w:fill="00539B" w:themeFill="accent4"/>
            <w:vAlign w:val="center"/>
          </w:tcPr>
          <w:p w14:paraId="7D63DAEF" w14:textId="6EBBFACA" w:rsidR="00291E48" w:rsidRPr="00741542" w:rsidRDefault="00291E48" w:rsidP="00741542">
            <w:pPr>
              <w:spacing w:before="120" w:after="120"/>
              <w:jc w:val="left"/>
              <w:rPr>
                <w:color w:val="FFFFFF" w:themeColor="background2"/>
              </w:rPr>
            </w:pPr>
            <w:r w:rsidRPr="00741542">
              <w:rPr>
                <w:color w:val="FFFFFF" w:themeColor="background2"/>
              </w:rPr>
              <w:t>Communication Plan</w:t>
            </w:r>
          </w:p>
        </w:tc>
      </w:tr>
      <w:tr w:rsidR="00291E48" w14:paraId="223253C8" w14:textId="5A09406A" w:rsidTr="00741542">
        <w:trPr>
          <w:trHeight w:val="503"/>
        </w:trPr>
        <w:tc>
          <w:tcPr>
            <w:tcW w:w="2245" w:type="dxa"/>
            <w:shd w:val="clear" w:color="auto" w:fill="00539B" w:themeFill="accent4"/>
            <w:vAlign w:val="center"/>
          </w:tcPr>
          <w:p w14:paraId="716D4789" w14:textId="5683CB5C" w:rsidR="00291E48" w:rsidRPr="00741542" w:rsidRDefault="00291E48" w:rsidP="00741542">
            <w:pPr>
              <w:spacing w:before="120" w:after="120"/>
              <w:jc w:val="left"/>
              <w:rPr>
                <w:color w:val="FFFFFF" w:themeColor="background2"/>
                <w:sz w:val="24"/>
                <w:szCs w:val="24"/>
              </w:rPr>
            </w:pPr>
            <w:r w:rsidRPr="00741542">
              <w:rPr>
                <w:color w:val="FFFFFF" w:themeColor="background2"/>
                <w:sz w:val="24"/>
                <w:szCs w:val="24"/>
              </w:rPr>
              <w:t>Role</w:t>
            </w:r>
          </w:p>
        </w:tc>
        <w:tc>
          <w:tcPr>
            <w:tcW w:w="5220" w:type="dxa"/>
            <w:shd w:val="clear" w:color="auto" w:fill="00539B" w:themeFill="accent4"/>
            <w:vAlign w:val="center"/>
          </w:tcPr>
          <w:p w14:paraId="085E3C0C" w14:textId="7B341040" w:rsidR="00291E48" w:rsidRPr="00741542" w:rsidRDefault="00291E48" w:rsidP="00741542">
            <w:pPr>
              <w:spacing w:before="120" w:after="120"/>
              <w:jc w:val="left"/>
              <w:rPr>
                <w:color w:val="FFFFFF" w:themeColor="background2"/>
              </w:rPr>
            </w:pPr>
            <w:r w:rsidRPr="00741542">
              <w:rPr>
                <w:color w:val="FFFFFF" w:themeColor="background2"/>
              </w:rPr>
              <w:t>Message</w:t>
            </w:r>
          </w:p>
        </w:tc>
        <w:tc>
          <w:tcPr>
            <w:tcW w:w="3325" w:type="dxa"/>
            <w:shd w:val="clear" w:color="auto" w:fill="00539B" w:themeFill="accent4"/>
            <w:vAlign w:val="center"/>
          </w:tcPr>
          <w:p w14:paraId="2FF91167" w14:textId="21A28D17" w:rsidR="00291E48" w:rsidRPr="00741542" w:rsidRDefault="009B6C35" w:rsidP="00741542">
            <w:pPr>
              <w:spacing w:before="120" w:after="120"/>
              <w:jc w:val="left"/>
              <w:rPr>
                <w:color w:val="FFFFFF" w:themeColor="background2"/>
              </w:rPr>
            </w:pPr>
            <w:r w:rsidRPr="00741542">
              <w:rPr>
                <w:color w:val="FFFFFF" w:themeColor="background2"/>
              </w:rPr>
              <w:t>Modality</w:t>
            </w:r>
          </w:p>
        </w:tc>
      </w:tr>
      <w:tr w:rsidR="00857F37" w14:paraId="23D696BC" w14:textId="77777777" w:rsidTr="00032E93">
        <w:tc>
          <w:tcPr>
            <w:tcW w:w="10790" w:type="dxa"/>
            <w:gridSpan w:val="3"/>
            <w:shd w:val="clear" w:color="auto" w:fill="D9D9D9" w:themeFill="background2" w:themeFillShade="D9"/>
            <w:vAlign w:val="center"/>
          </w:tcPr>
          <w:p w14:paraId="587BE394" w14:textId="77299043" w:rsidR="00857F37" w:rsidRPr="00741542" w:rsidRDefault="00857F37">
            <w:pPr>
              <w:spacing w:before="80" w:after="80"/>
              <w:jc w:val="left"/>
              <w:rPr>
                <w:rFonts w:asciiTheme="minorHAnsi" w:hAnsiTheme="minorHAnsi"/>
                <w:i/>
                <w:iCs/>
              </w:rPr>
            </w:pPr>
            <w:r w:rsidRPr="002102DF">
              <w:rPr>
                <w:rFonts w:asciiTheme="minorHAnsi" w:hAnsiTheme="minorHAnsi"/>
                <w:b/>
                <w:bCs/>
                <w:i/>
                <w:iCs/>
              </w:rPr>
              <w:t>Examples</w:t>
            </w:r>
          </w:p>
        </w:tc>
      </w:tr>
      <w:tr w:rsidR="00291E48" w14:paraId="33631C59" w14:textId="134EBA52" w:rsidTr="00461FFE">
        <w:tc>
          <w:tcPr>
            <w:tcW w:w="2245" w:type="dxa"/>
            <w:shd w:val="clear" w:color="auto" w:fill="D9D9D9" w:themeFill="background2" w:themeFillShade="D9"/>
            <w:vAlign w:val="center"/>
          </w:tcPr>
          <w:p w14:paraId="7FC4D4B4" w14:textId="2149DFA0" w:rsidR="00291E48" w:rsidRPr="00741542" w:rsidRDefault="00291E48" w:rsidP="007D51E1">
            <w:pPr>
              <w:spacing w:before="80" w:after="80"/>
              <w:jc w:val="left"/>
              <w:rPr>
                <w:rFonts w:asciiTheme="minorHAnsi" w:hAnsiTheme="minorHAnsi"/>
                <w:i/>
                <w:iCs/>
              </w:rPr>
            </w:pPr>
            <w:r w:rsidRPr="00741542">
              <w:rPr>
                <w:rFonts w:asciiTheme="minorHAnsi" w:hAnsiTheme="minorHAnsi"/>
                <w:i/>
                <w:iCs/>
              </w:rPr>
              <w:t xml:space="preserve">Ex. </w:t>
            </w:r>
            <w:r w:rsidR="009B6C35" w:rsidRPr="00741542">
              <w:rPr>
                <w:rFonts w:asciiTheme="minorHAnsi" w:hAnsiTheme="minorHAnsi"/>
                <w:i/>
                <w:iCs/>
              </w:rPr>
              <w:t>Faculty</w:t>
            </w:r>
          </w:p>
        </w:tc>
        <w:tc>
          <w:tcPr>
            <w:tcW w:w="5220" w:type="dxa"/>
            <w:shd w:val="clear" w:color="auto" w:fill="D9D9D9" w:themeFill="background2" w:themeFillShade="D9"/>
            <w:vAlign w:val="center"/>
          </w:tcPr>
          <w:p w14:paraId="3D20EE4F" w14:textId="10282590" w:rsidR="00291E48" w:rsidRPr="00741542" w:rsidRDefault="00085933" w:rsidP="007D51E1">
            <w:pPr>
              <w:spacing w:before="80" w:after="80"/>
              <w:jc w:val="left"/>
              <w:rPr>
                <w:rFonts w:asciiTheme="minorHAnsi" w:hAnsiTheme="minorHAnsi"/>
                <w:i/>
                <w:iCs/>
              </w:rPr>
            </w:pPr>
            <w:r w:rsidRPr="00741542">
              <w:rPr>
                <w:rFonts w:asciiTheme="minorHAnsi" w:hAnsiTheme="minorHAnsi"/>
                <w:i/>
                <w:iCs/>
              </w:rPr>
              <w:t>Share the “Why” and the impact for students.</w:t>
            </w:r>
          </w:p>
        </w:tc>
        <w:tc>
          <w:tcPr>
            <w:tcW w:w="3325" w:type="dxa"/>
            <w:shd w:val="clear" w:color="auto" w:fill="D9D9D9" w:themeFill="background2" w:themeFillShade="D9"/>
            <w:vAlign w:val="center"/>
          </w:tcPr>
          <w:p w14:paraId="4E4E9482" w14:textId="7589FFA1" w:rsidR="00291E48" w:rsidRPr="00741542" w:rsidRDefault="00085933" w:rsidP="007D51E1">
            <w:pPr>
              <w:spacing w:before="80" w:after="80"/>
              <w:jc w:val="left"/>
              <w:rPr>
                <w:rFonts w:asciiTheme="minorHAnsi" w:hAnsiTheme="minorHAnsi"/>
                <w:i/>
                <w:iCs/>
              </w:rPr>
            </w:pPr>
            <w:r w:rsidRPr="00741542">
              <w:rPr>
                <w:rFonts w:asciiTheme="minorHAnsi" w:hAnsiTheme="minorHAnsi"/>
                <w:i/>
                <w:iCs/>
              </w:rPr>
              <w:t>Faculty Council Presentation</w:t>
            </w:r>
          </w:p>
        </w:tc>
      </w:tr>
      <w:tr w:rsidR="00291E48" w14:paraId="486C30CB" w14:textId="698D161F" w:rsidTr="00461FFE">
        <w:tc>
          <w:tcPr>
            <w:tcW w:w="2245" w:type="dxa"/>
            <w:shd w:val="clear" w:color="auto" w:fill="D9D9D9" w:themeFill="background2" w:themeFillShade="D9"/>
            <w:vAlign w:val="center"/>
          </w:tcPr>
          <w:p w14:paraId="7C435F64" w14:textId="045DF5C3" w:rsidR="00291E48" w:rsidRPr="00741542" w:rsidRDefault="00085933" w:rsidP="007D51E1">
            <w:pPr>
              <w:spacing w:before="80" w:after="80"/>
              <w:jc w:val="left"/>
              <w:rPr>
                <w:rFonts w:asciiTheme="minorHAnsi" w:hAnsiTheme="minorHAnsi"/>
                <w:i/>
                <w:iCs/>
              </w:rPr>
            </w:pPr>
            <w:r w:rsidRPr="00741542">
              <w:rPr>
                <w:rFonts w:asciiTheme="minorHAnsi" w:hAnsiTheme="minorHAnsi"/>
                <w:i/>
                <w:iCs/>
              </w:rPr>
              <w:t>Ex. Support Staff</w:t>
            </w:r>
          </w:p>
        </w:tc>
        <w:tc>
          <w:tcPr>
            <w:tcW w:w="5220" w:type="dxa"/>
            <w:shd w:val="clear" w:color="auto" w:fill="D9D9D9" w:themeFill="background2" w:themeFillShade="D9"/>
            <w:vAlign w:val="center"/>
          </w:tcPr>
          <w:p w14:paraId="3FAF7018" w14:textId="5283A1CF" w:rsidR="00291E48" w:rsidRPr="00741542" w:rsidRDefault="00085933" w:rsidP="007D51E1">
            <w:pPr>
              <w:spacing w:before="80" w:after="80"/>
              <w:jc w:val="left"/>
              <w:rPr>
                <w:rFonts w:asciiTheme="minorHAnsi" w:hAnsiTheme="minorHAnsi"/>
                <w:i/>
                <w:iCs/>
              </w:rPr>
            </w:pPr>
            <w:r w:rsidRPr="00741542">
              <w:rPr>
                <w:rFonts w:asciiTheme="minorHAnsi" w:hAnsiTheme="minorHAnsi"/>
                <w:i/>
                <w:iCs/>
              </w:rPr>
              <w:t>Share the “Why” and the impact for students.</w:t>
            </w:r>
          </w:p>
        </w:tc>
        <w:tc>
          <w:tcPr>
            <w:tcW w:w="3325" w:type="dxa"/>
            <w:shd w:val="clear" w:color="auto" w:fill="D9D9D9" w:themeFill="background2" w:themeFillShade="D9"/>
            <w:vAlign w:val="center"/>
          </w:tcPr>
          <w:p w14:paraId="6496850B" w14:textId="273E5137" w:rsidR="00291E48" w:rsidRPr="00741542" w:rsidRDefault="00085933" w:rsidP="007D51E1">
            <w:pPr>
              <w:spacing w:before="80" w:after="80"/>
              <w:jc w:val="left"/>
              <w:rPr>
                <w:rFonts w:asciiTheme="minorHAnsi" w:hAnsiTheme="minorHAnsi"/>
                <w:i/>
                <w:iCs/>
              </w:rPr>
            </w:pPr>
            <w:r w:rsidRPr="00741542">
              <w:rPr>
                <w:rFonts w:asciiTheme="minorHAnsi" w:hAnsiTheme="minorHAnsi"/>
                <w:i/>
                <w:iCs/>
              </w:rPr>
              <w:t>Department Meeting</w:t>
            </w:r>
          </w:p>
        </w:tc>
      </w:tr>
      <w:tr w:rsidR="00291E48" w14:paraId="5DCA26FE" w14:textId="10E132AE" w:rsidTr="00461FFE">
        <w:tc>
          <w:tcPr>
            <w:tcW w:w="2245" w:type="dxa"/>
            <w:shd w:val="clear" w:color="auto" w:fill="D9D9D9" w:themeFill="background2" w:themeFillShade="D9"/>
            <w:vAlign w:val="center"/>
          </w:tcPr>
          <w:p w14:paraId="7998C10C" w14:textId="477BD9F8" w:rsidR="00291E48" w:rsidRPr="00741542" w:rsidRDefault="00DF3991" w:rsidP="007D51E1">
            <w:pPr>
              <w:spacing w:before="80" w:after="80"/>
              <w:jc w:val="left"/>
              <w:rPr>
                <w:rFonts w:asciiTheme="minorHAnsi" w:hAnsiTheme="minorHAnsi"/>
                <w:i/>
                <w:iCs/>
              </w:rPr>
            </w:pPr>
            <w:r w:rsidRPr="00741542">
              <w:rPr>
                <w:rFonts w:asciiTheme="minorHAnsi" w:hAnsiTheme="minorHAnsi"/>
                <w:i/>
                <w:iCs/>
              </w:rPr>
              <w:t>Ex. Business Offices/Bookstore</w:t>
            </w:r>
          </w:p>
        </w:tc>
        <w:tc>
          <w:tcPr>
            <w:tcW w:w="5220" w:type="dxa"/>
            <w:shd w:val="clear" w:color="auto" w:fill="D9D9D9" w:themeFill="background2" w:themeFillShade="D9"/>
            <w:vAlign w:val="center"/>
          </w:tcPr>
          <w:p w14:paraId="7432D960" w14:textId="50E8544B" w:rsidR="00291E48" w:rsidRPr="00741542" w:rsidRDefault="00DF3991" w:rsidP="007D51E1">
            <w:pPr>
              <w:spacing w:before="80" w:after="80"/>
              <w:jc w:val="left"/>
              <w:rPr>
                <w:rFonts w:asciiTheme="minorHAnsi" w:hAnsiTheme="minorHAnsi"/>
                <w:i/>
                <w:iCs/>
              </w:rPr>
            </w:pPr>
            <w:r w:rsidRPr="00741542">
              <w:rPr>
                <w:rFonts w:asciiTheme="minorHAnsi" w:hAnsiTheme="minorHAnsi"/>
                <w:i/>
                <w:iCs/>
              </w:rPr>
              <w:t>Share the “Why” and the impact for students.</w:t>
            </w:r>
          </w:p>
        </w:tc>
        <w:tc>
          <w:tcPr>
            <w:tcW w:w="3325" w:type="dxa"/>
            <w:shd w:val="clear" w:color="auto" w:fill="D9D9D9" w:themeFill="background2" w:themeFillShade="D9"/>
            <w:vAlign w:val="center"/>
          </w:tcPr>
          <w:p w14:paraId="2A61F3FC" w14:textId="0CC312DB" w:rsidR="00291E48" w:rsidRPr="00741542" w:rsidRDefault="00DF3991" w:rsidP="007D51E1">
            <w:pPr>
              <w:spacing w:before="80" w:after="80"/>
              <w:jc w:val="left"/>
              <w:rPr>
                <w:rFonts w:asciiTheme="minorHAnsi" w:hAnsiTheme="minorHAnsi"/>
                <w:i/>
                <w:iCs/>
              </w:rPr>
            </w:pPr>
            <w:r w:rsidRPr="00741542">
              <w:rPr>
                <w:rFonts w:asciiTheme="minorHAnsi" w:hAnsiTheme="minorHAnsi"/>
                <w:i/>
                <w:iCs/>
              </w:rPr>
              <w:t>Department Meetings</w:t>
            </w:r>
          </w:p>
        </w:tc>
      </w:tr>
      <w:tr w:rsidR="00291E48" w14:paraId="4DBAEFA6" w14:textId="604E37F5" w:rsidTr="00741542">
        <w:tc>
          <w:tcPr>
            <w:tcW w:w="2245" w:type="dxa"/>
            <w:vAlign w:val="center"/>
          </w:tcPr>
          <w:p w14:paraId="2F46C680" w14:textId="0D72B650" w:rsidR="00291E48" w:rsidRPr="00CF09AE" w:rsidRDefault="00291E48" w:rsidP="00741542">
            <w:pPr>
              <w:spacing w:before="120" w:after="120"/>
              <w:jc w:val="left"/>
              <w:rPr>
                <w:rFonts w:asciiTheme="minorHAnsi" w:hAnsiTheme="minorHAnsi"/>
              </w:rPr>
            </w:pPr>
          </w:p>
        </w:tc>
        <w:tc>
          <w:tcPr>
            <w:tcW w:w="5220" w:type="dxa"/>
            <w:vAlign w:val="center"/>
          </w:tcPr>
          <w:p w14:paraId="4939E960" w14:textId="77777777" w:rsidR="00291E48" w:rsidRPr="00CF09AE" w:rsidRDefault="00291E48" w:rsidP="00741542">
            <w:pPr>
              <w:spacing w:before="120" w:after="120"/>
              <w:jc w:val="left"/>
              <w:rPr>
                <w:rFonts w:asciiTheme="minorHAnsi" w:hAnsiTheme="minorHAnsi"/>
              </w:rPr>
            </w:pPr>
          </w:p>
        </w:tc>
        <w:tc>
          <w:tcPr>
            <w:tcW w:w="3325" w:type="dxa"/>
            <w:vAlign w:val="center"/>
          </w:tcPr>
          <w:p w14:paraId="33C5A29F" w14:textId="77777777" w:rsidR="00291E48" w:rsidRPr="00CF09AE" w:rsidRDefault="00291E48" w:rsidP="00741542">
            <w:pPr>
              <w:spacing w:before="120" w:after="120"/>
              <w:jc w:val="left"/>
              <w:rPr>
                <w:rFonts w:asciiTheme="minorHAnsi" w:hAnsiTheme="minorHAnsi"/>
              </w:rPr>
            </w:pPr>
          </w:p>
        </w:tc>
      </w:tr>
      <w:tr w:rsidR="00291E48" w14:paraId="5E71E1E3" w14:textId="7BF0F475" w:rsidTr="00741542">
        <w:tc>
          <w:tcPr>
            <w:tcW w:w="2245" w:type="dxa"/>
            <w:vAlign w:val="center"/>
          </w:tcPr>
          <w:p w14:paraId="1788A31A" w14:textId="04C8C82C" w:rsidR="00291E48" w:rsidRPr="00CF09AE" w:rsidRDefault="00291E48" w:rsidP="00741542">
            <w:pPr>
              <w:spacing w:before="120" w:after="120"/>
              <w:jc w:val="left"/>
              <w:rPr>
                <w:rFonts w:asciiTheme="minorHAnsi" w:hAnsiTheme="minorHAnsi"/>
              </w:rPr>
            </w:pPr>
          </w:p>
        </w:tc>
        <w:tc>
          <w:tcPr>
            <w:tcW w:w="5220" w:type="dxa"/>
            <w:vAlign w:val="center"/>
          </w:tcPr>
          <w:p w14:paraId="6FE5D038" w14:textId="77777777" w:rsidR="00291E48" w:rsidRPr="00CF09AE" w:rsidRDefault="00291E48" w:rsidP="00741542">
            <w:pPr>
              <w:spacing w:before="120" w:after="120"/>
              <w:jc w:val="left"/>
              <w:rPr>
                <w:rFonts w:asciiTheme="minorHAnsi" w:hAnsiTheme="minorHAnsi"/>
              </w:rPr>
            </w:pPr>
          </w:p>
        </w:tc>
        <w:tc>
          <w:tcPr>
            <w:tcW w:w="3325" w:type="dxa"/>
            <w:vAlign w:val="center"/>
          </w:tcPr>
          <w:p w14:paraId="65DF2237" w14:textId="77777777" w:rsidR="00291E48" w:rsidRPr="00CF09AE" w:rsidRDefault="00291E48" w:rsidP="00741542">
            <w:pPr>
              <w:spacing w:before="120" w:after="120"/>
              <w:jc w:val="left"/>
              <w:rPr>
                <w:rFonts w:asciiTheme="minorHAnsi" w:hAnsiTheme="minorHAnsi"/>
              </w:rPr>
            </w:pPr>
          </w:p>
        </w:tc>
      </w:tr>
      <w:tr w:rsidR="00291E48" w14:paraId="7C2B33A0" w14:textId="243010A4" w:rsidTr="00741542">
        <w:tc>
          <w:tcPr>
            <w:tcW w:w="2245" w:type="dxa"/>
            <w:vAlign w:val="center"/>
          </w:tcPr>
          <w:p w14:paraId="51F3B0E2" w14:textId="25B400CD" w:rsidR="00291E48" w:rsidRPr="00CF09AE" w:rsidRDefault="00291E48" w:rsidP="00741542">
            <w:pPr>
              <w:spacing w:before="120" w:after="120"/>
              <w:jc w:val="left"/>
              <w:rPr>
                <w:rFonts w:asciiTheme="minorHAnsi" w:hAnsiTheme="minorHAnsi"/>
              </w:rPr>
            </w:pPr>
          </w:p>
        </w:tc>
        <w:tc>
          <w:tcPr>
            <w:tcW w:w="5220" w:type="dxa"/>
            <w:vAlign w:val="center"/>
          </w:tcPr>
          <w:p w14:paraId="0CD5ABC4" w14:textId="77777777" w:rsidR="00291E48" w:rsidRPr="00CF09AE" w:rsidRDefault="00291E48" w:rsidP="00741542">
            <w:pPr>
              <w:spacing w:before="120" w:after="120"/>
              <w:jc w:val="left"/>
              <w:rPr>
                <w:rFonts w:asciiTheme="minorHAnsi" w:hAnsiTheme="minorHAnsi"/>
              </w:rPr>
            </w:pPr>
          </w:p>
        </w:tc>
        <w:tc>
          <w:tcPr>
            <w:tcW w:w="3325" w:type="dxa"/>
            <w:vAlign w:val="center"/>
          </w:tcPr>
          <w:p w14:paraId="62FB2A02" w14:textId="77777777" w:rsidR="00291E48" w:rsidRPr="00CF09AE" w:rsidRDefault="00291E48" w:rsidP="00741542">
            <w:pPr>
              <w:spacing w:before="120" w:after="120"/>
              <w:jc w:val="left"/>
              <w:rPr>
                <w:rFonts w:asciiTheme="minorHAnsi" w:hAnsiTheme="minorHAnsi"/>
              </w:rPr>
            </w:pPr>
          </w:p>
        </w:tc>
      </w:tr>
    </w:tbl>
    <w:p w14:paraId="6137823A" w14:textId="77777777" w:rsidR="002A078E" w:rsidRDefault="002A078E" w:rsidP="00713EC6">
      <w:pPr>
        <w:rPr>
          <w:sz w:val="24"/>
          <w:szCs w:val="24"/>
        </w:rPr>
      </w:pPr>
    </w:p>
    <w:tbl>
      <w:tblPr>
        <w:tblStyle w:val="TableGrid"/>
        <w:tblW w:w="0" w:type="auto"/>
        <w:tblLook w:val="04A0" w:firstRow="1" w:lastRow="0" w:firstColumn="1" w:lastColumn="0" w:noHBand="0" w:noVBand="1"/>
      </w:tblPr>
      <w:tblGrid>
        <w:gridCol w:w="3325"/>
        <w:gridCol w:w="7465"/>
      </w:tblGrid>
      <w:tr w:rsidR="00AB77CA" w14:paraId="6DF3BB92" w14:textId="77777777" w:rsidTr="000929A6">
        <w:trPr>
          <w:trHeight w:val="503"/>
        </w:trPr>
        <w:tc>
          <w:tcPr>
            <w:tcW w:w="3325" w:type="dxa"/>
            <w:shd w:val="clear" w:color="auto" w:fill="00539B" w:themeFill="accent4"/>
            <w:vAlign w:val="center"/>
          </w:tcPr>
          <w:p w14:paraId="6A31170D" w14:textId="175BC362" w:rsidR="00AB77CA" w:rsidRPr="00741542" w:rsidRDefault="00AB77CA" w:rsidP="00741542">
            <w:pPr>
              <w:spacing w:before="120" w:after="120"/>
              <w:jc w:val="left"/>
              <w:rPr>
                <w:color w:val="FFFFFF" w:themeColor="background2"/>
                <w:sz w:val="24"/>
                <w:szCs w:val="24"/>
              </w:rPr>
            </w:pPr>
            <w:r w:rsidRPr="00741542">
              <w:rPr>
                <w:color w:val="FFFFFF" w:themeColor="background2"/>
                <w:sz w:val="24"/>
                <w:szCs w:val="24"/>
              </w:rPr>
              <w:t>Professional Development</w:t>
            </w:r>
          </w:p>
        </w:tc>
        <w:tc>
          <w:tcPr>
            <w:tcW w:w="7465" w:type="dxa"/>
            <w:shd w:val="clear" w:color="auto" w:fill="00539B" w:themeFill="accent4"/>
            <w:vAlign w:val="center"/>
          </w:tcPr>
          <w:p w14:paraId="784E4681" w14:textId="52A93E06" w:rsidR="00AB77CA" w:rsidRPr="00741542" w:rsidRDefault="00AB77CA" w:rsidP="00741542">
            <w:pPr>
              <w:spacing w:before="120" w:after="120"/>
              <w:jc w:val="left"/>
              <w:rPr>
                <w:color w:val="FFFFFF" w:themeColor="background2"/>
              </w:rPr>
            </w:pPr>
            <w:r w:rsidRPr="00741542">
              <w:rPr>
                <w:color w:val="FFFFFF" w:themeColor="background2"/>
                <w:sz w:val="24"/>
                <w:szCs w:val="28"/>
              </w:rPr>
              <w:t>Stakeholders</w:t>
            </w:r>
          </w:p>
        </w:tc>
      </w:tr>
      <w:tr w:rsidR="00857F37" w14:paraId="3C77FA50" w14:textId="77777777" w:rsidTr="00965CF0">
        <w:tc>
          <w:tcPr>
            <w:tcW w:w="10790" w:type="dxa"/>
            <w:gridSpan w:val="2"/>
            <w:shd w:val="clear" w:color="auto" w:fill="D9D9D9" w:themeFill="background2" w:themeFillShade="D9"/>
            <w:vAlign w:val="center"/>
          </w:tcPr>
          <w:p w14:paraId="067B1F9A" w14:textId="33AABA1B" w:rsidR="00857F37" w:rsidRPr="00741542" w:rsidRDefault="00857F37">
            <w:pPr>
              <w:spacing w:before="80" w:after="80"/>
              <w:jc w:val="left"/>
              <w:rPr>
                <w:rFonts w:asciiTheme="minorHAnsi" w:hAnsiTheme="minorHAnsi"/>
                <w:i/>
                <w:iCs/>
              </w:rPr>
            </w:pPr>
            <w:r w:rsidRPr="002102DF">
              <w:rPr>
                <w:rFonts w:asciiTheme="minorHAnsi" w:hAnsiTheme="minorHAnsi"/>
                <w:b/>
                <w:bCs/>
                <w:i/>
                <w:iCs/>
              </w:rPr>
              <w:t>Examples</w:t>
            </w:r>
          </w:p>
        </w:tc>
      </w:tr>
      <w:tr w:rsidR="00AB77CA" w14:paraId="23D2486B" w14:textId="77777777" w:rsidTr="000929A6">
        <w:tc>
          <w:tcPr>
            <w:tcW w:w="3325" w:type="dxa"/>
            <w:shd w:val="clear" w:color="auto" w:fill="D9D9D9" w:themeFill="background2" w:themeFillShade="D9"/>
            <w:vAlign w:val="center"/>
          </w:tcPr>
          <w:p w14:paraId="3A6FC1DB" w14:textId="357A882C" w:rsidR="00AB77CA" w:rsidRPr="00741542" w:rsidRDefault="00AB77CA" w:rsidP="007D51E1">
            <w:pPr>
              <w:spacing w:before="80" w:after="80"/>
              <w:jc w:val="left"/>
              <w:rPr>
                <w:rFonts w:asciiTheme="minorHAnsi" w:hAnsiTheme="minorHAnsi"/>
                <w:i/>
                <w:iCs/>
              </w:rPr>
            </w:pPr>
            <w:r w:rsidRPr="00741542">
              <w:rPr>
                <w:rFonts w:asciiTheme="minorHAnsi" w:hAnsiTheme="minorHAnsi"/>
                <w:i/>
                <w:iCs/>
              </w:rPr>
              <w:t xml:space="preserve">Ex. </w:t>
            </w:r>
            <w:r w:rsidR="00D1034D" w:rsidRPr="00741542">
              <w:rPr>
                <w:rFonts w:asciiTheme="minorHAnsi" w:hAnsiTheme="minorHAnsi"/>
                <w:i/>
                <w:iCs/>
              </w:rPr>
              <w:t>HSS training</w:t>
            </w:r>
          </w:p>
        </w:tc>
        <w:tc>
          <w:tcPr>
            <w:tcW w:w="7465" w:type="dxa"/>
            <w:shd w:val="clear" w:color="auto" w:fill="D9D9D9" w:themeFill="background2" w:themeFillShade="D9"/>
            <w:vAlign w:val="center"/>
          </w:tcPr>
          <w:p w14:paraId="6C6CC519" w14:textId="524E21BC" w:rsidR="00AB77CA" w:rsidRPr="00741542" w:rsidRDefault="00D1034D" w:rsidP="007D51E1">
            <w:pPr>
              <w:spacing w:before="80" w:after="80"/>
              <w:jc w:val="left"/>
              <w:rPr>
                <w:rFonts w:asciiTheme="minorHAnsi" w:hAnsiTheme="minorHAnsi"/>
                <w:i/>
                <w:iCs/>
              </w:rPr>
            </w:pPr>
            <w:r w:rsidRPr="00741542">
              <w:rPr>
                <w:rFonts w:asciiTheme="minorHAnsi" w:hAnsiTheme="minorHAnsi"/>
                <w:i/>
                <w:iCs/>
              </w:rPr>
              <w:t>All faculty and support staff</w:t>
            </w:r>
          </w:p>
        </w:tc>
      </w:tr>
      <w:tr w:rsidR="00AB77CA" w14:paraId="726CC384" w14:textId="77777777" w:rsidTr="000929A6">
        <w:tc>
          <w:tcPr>
            <w:tcW w:w="3325" w:type="dxa"/>
            <w:shd w:val="clear" w:color="auto" w:fill="D9D9D9" w:themeFill="background2" w:themeFillShade="D9"/>
            <w:vAlign w:val="center"/>
          </w:tcPr>
          <w:p w14:paraId="5530FFEB" w14:textId="03DDDE47" w:rsidR="00AB77CA" w:rsidRPr="00741542" w:rsidRDefault="00D1034D" w:rsidP="007D51E1">
            <w:pPr>
              <w:spacing w:before="80" w:after="80"/>
              <w:jc w:val="left"/>
              <w:rPr>
                <w:rFonts w:asciiTheme="minorHAnsi" w:hAnsiTheme="minorHAnsi"/>
                <w:i/>
                <w:iCs/>
              </w:rPr>
            </w:pPr>
            <w:r w:rsidRPr="00741542">
              <w:rPr>
                <w:rFonts w:asciiTheme="minorHAnsi" w:hAnsiTheme="minorHAnsi"/>
                <w:i/>
                <w:iCs/>
              </w:rPr>
              <w:t>Ex. T&amp;L training</w:t>
            </w:r>
          </w:p>
        </w:tc>
        <w:tc>
          <w:tcPr>
            <w:tcW w:w="7465" w:type="dxa"/>
            <w:shd w:val="clear" w:color="auto" w:fill="D9D9D9" w:themeFill="background2" w:themeFillShade="D9"/>
            <w:vAlign w:val="center"/>
          </w:tcPr>
          <w:p w14:paraId="53D6CC69" w14:textId="1F2006DC" w:rsidR="00AB77CA" w:rsidRPr="00741542" w:rsidRDefault="00D1034D" w:rsidP="007D51E1">
            <w:pPr>
              <w:spacing w:before="80" w:after="80"/>
              <w:jc w:val="left"/>
              <w:rPr>
                <w:rFonts w:asciiTheme="minorHAnsi" w:hAnsiTheme="minorHAnsi"/>
                <w:i/>
                <w:iCs/>
              </w:rPr>
            </w:pPr>
            <w:r w:rsidRPr="00741542">
              <w:rPr>
                <w:rFonts w:asciiTheme="minorHAnsi" w:hAnsiTheme="minorHAnsi"/>
                <w:i/>
                <w:iCs/>
              </w:rPr>
              <w:t>Faculty</w:t>
            </w:r>
          </w:p>
        </w:tc>
      </w:tr>
      <w:tr w:rsidR="00AB77CA" w14:paraId="03CEE4F9" w14:textId="77777777" w:rsidTr="000929A6">
        <w:tc>
          <w:tcPr>
            <w:tcW w:w="3325" w:type="dxa"/>
            <w:shd w:val="clear" w:color="auto" w:fill="D9D9D9" w:themeFill="background2" w:themeFillShade="D9"/>
            <w:vAlign w:val="center"/>
          </w:tcPr>
          <w:p w14:paraId="519583F5" w14:textId="2737235E" w:rsidR="00AB77CA" w:rsidRPr="00741542" w:rsidRDefault="00D1034D" w:rsidP="007D51E1">
            <w:pPr>
              <w:spacing w:before="80" w:after="80"/>
              <w:jc w:val="left"/>
              <w:rPr>
                <w:rFonts w:asciiTheme="minorHAnsi" w:hAnsiTheme="minorHAnsi"/>
                <w:i/>
                <w:iCs/>
              </w:rPr>
            </w:pPr>
            <w:r w:rsidRPr="00741542">
              <w:rPr>
                <w:rFonts w:asciiTheme="minorHAnsi" w:hAnsiTheme="minorHAnsi"/>
                <w:i/>
                <w:iCs/>
              </w:rPr>
              <w:t>Ex. Equity training</w:t>
            </w:r>
          </w:p>
        </w:tc>
        <w:tc>
          <w:tcPr>
            <w:tcW w:w="7465" w:type="dxa"/>
            <w:shd w:val="clear" w:color="auto" w:fill="D9D9D9" w:themeFill="background2" w:themeFillShade="D9"/>
            <w:vAlign w:val="center"/>
          </w:tcPr>
          <w:p w14:paraId="6FF42225" w14:textId="020D593B" w:rsidR="00AB77CA" w:rsidRPr="00741542" w:rsidRDefault="00D1034D" w:rsidP="007D51E1">
            <w:pPr>
              <w:spacing w:before="80" w:after="80"/>
              <w:jc w:val="left"/>
              <w:rPr>
                <w:rFonts w:asciiTheme="minorHAnsi" w:hAnsiTheme="minorHAnsi"/>
                <w:i/>
                <w:iCs/>
              </w:rPr>
            </w:pPr>
            <w:r w:rsidRPr="00741542">
              <w:rPr>
                <w:rFonts w:asciiTheme="minorHAnsi" w:hAnsiTheme="minorHAnsi"/>
                <w:i/>
                <w:iCs/>
              </w:rPr>
              <w:t>College-wide</w:t>
            </w:r>
          </w:p>
        </w:tc>
      </w:tr>
      <w:tr w:rsidR="00AB77CA" w14:paraId="4E7DA1C7" w14:textId="77777777" w:rsidTr="007D51E1">
        <w:trPr>
          <w:trHeight w:val="864"/>
        </w:trPr>
        <w:tc>
          <w:tcPr>
            <w:tcW w:w="3325" w:type="dxa"/>
            <w:vAlign w:val="center"/>
          </w:tcPr>
          <w:p w14:paraId="3332DDEE" w14:textId="5524DD36" w:rsidR="00AB77CA" w:rsidRPr="00CF09AE" w:rsidRDefault="00AB77CA" w:rsidP="00741542">
            <w:pPr>
              <w:spacing w:before="120" w:after="120"/>
              <w:jc w:val="left"/>
              <w:rPr>
                <w:rFonts w:asciiTheme="minorHAnsi" w:hAnsiTheme="minorHAnsi"/>
              </w:rPr>
            </w:pPr>
          </w:p>
        </w:tc>
        <w:tc>
          <w:tcPr>
            <w:tcW w:w="7465" w:type="dxa"/>
            <w:vAlign w:val="center"/>
          </w:tcPr>
          <w:p w14:paraId="4178B326" w14:textId="024743FB" w:rsidR="00AB77CA" w:rsidRPr="00CF09AE" w:rsidRDefault="00AB77CA" w:rsidP="00741542">
            <w:pPr>
              <w:spacing w:before="120" w:after="120"/>
              <w:jc w:val="left"/>
              <w:rPr>
                <w:rFonts w:asciiTheme="minorHAnsi" w:hAnsiTheme="minorHAnsi"/>
              </w:rPr>
            </w:pPr>
          </w:p>
        </w:tc>
      </w:tr>
      <w:tr w:rsidR="00AB77CA" w14:paraId="2D6849C8" w14:textId="77777777" w:rsidTr="007D51E1">
        <w:trPr>
          <w:trHeight w:val="864"/>
        </w:trPr>
        <w:tc>
          <w:tcPr>
            <w:tcW w:w="3325" w:type="dxa"/>
            <w:vAlign w:val="center"/>
          </w:tcPr>
          <w:p w14:paraId="44B43B7D" w14:textId="77777777" w:rsidR="00AB77CA" w:rsidRPr="00CF09AE" w:rsidRDefault="00AB77CA" w:rsidP="00741542">
            <w:pPr>
              <w:spacing w:before="120" w:after="120"/>
              <w:jc w:val="left"/>
              <w:rPr>
                <w:rFonts w:asciiTheme="minorHAnsi" w:hAnsiTheme="minorHAnsi"/>
              </w:rPr>
            </w:pPr>
          </w:p>
        </w:tc>
        <w:tc>
          <w:tcPr>
            <w:tcW w:w="7465" w:type="dxa"/>
            <w:vAlign w:val="center"/>
          </w:tcPr>
          <w:p w14:paraId="515B0F56" w14:textId="77777777" w:rsidR="00AB77CA" w:rsidRPr="00CF09AE" w:rsidRDefault="00AB77CA" w:rsidP="00741542">
            <w:pPr>
              <w:spacing w:before="120" w:after="120"/>
              <w:jc w:val="left"/>
              <w:rPr>
                <w:rFonts w:asciiTheme="minorHAnsi" w:hAnsiTheme="minorHAnsi"/>
              </w:rPr>
            </w:pPr>
          </w:p>
        </w:tc>
      </w:tr>
      <w:tr w:rsidR="00AB77CA" w14:paraId="27550990" w14:textId="77777777" w:rsidTr="007D51E1">
        <w:trPr>
          <w:trHeight w:val="864"/>
        </w:trPr>
        <w:tc>
          <w:tcPr>
            <w:tcW w:w="3325" w:type="dxa"/>
            <w:vAlign w:val="center"/>
          </w:tcPr>
          <w:p w14:paraId="14E35AF2" w14:textId="77777777" w:rsidR="00AB77CA" w:rsidRPr="00CF09AE" w:rsidRDefault="00AB77CA" w:rsidP="00741542">
            <w:pPr>
              <w:spacing w:before="120" w:after="120"/>
              <w:jc w:val="left"/>
              <w:rPr>
                <w:rFonts w:asciiTheme="minorHAnsi" w:hAnsiTheme="minorHAnsi"/>
              </w:rPr>
            </w:pPr>
          </w:p>
        </w:tc>
        <w:tc>
          <w:tcPr>
            <w:tcW w:w="7465" w:type="dxa"/>
            <w:vAlign w:val="center"/>
          </w:tcPr>
          <w:p w14:paraId="7124AEDB" w14:textId="77777777" w:rsidR="00AB77CA" w:rsidRPr="00CF09AE" w:rsidRDefault="00AB77CA" w:rsidP="00741542">
            <w:pPr>
              <w:spacing w:before="120" w:after="120"/>
              <w:jc w:val="left"/>
              <w:rPr>
                <w:rFonts w:asciiTheme="minorHAnsi" w:hAnsiTheme="minorHAnsi"/>
              </w:rPr>
            </w:pPr>
          </w:p>
        </w:tc>
      </w:tr>
      <w:tr w:rsidR="00AB77CA" w14:paraId="500DA92A" w14:textId="77777777" w:rsidTr="007D51E1">
        <w:trPr>
          <w:trHeight w:val="864"/>
        </w:trPr>
        <w:tc>
          <w:tcPr>
            <w:tcW w:w="3325" w:type="dxa"/>
            <w:vAlign w:val="center"/>
          </w:tcPr>
          <w:p w14:paraId="045C927D" w14:textId="77777777" w:rsidR="00AB77CA" w:rsidRPr="00CF09AE" w:rsidRDefault="00AB77CA" w:rsidP="00741542">
            <w:pPr>
              <w:spacing w:before="120" w:after="120"/>
              <w:jc w:val="left"/>
              <w:rPr>
                <w:rFonts w:asciiTheme="minorHAnsi" w:hAnsiTheme="minorHAnsi"/>
              </w:rPr>
            </w:pPr>
          </w:p>
        </w:tc>
        <w:tc>
          <w:tcPr>
            <w:tcW w:w="7465" w:type="dxa"/>
            <w:vAlign w:val="center"/>
          </w:tcPr>
          <w:p w14:paraId="6E6C6939" w14:textId="77777777" w:rsidR="00AB77CA" w:rsidRPr="00CF09AE" w:rsidRDefault="00AB77CA" w:rsidP="00741542">
            <w:pPr>
              <w:spacing w:before="120" w:after="120"/>
              <w:jc w:val="left"/>
              <w:rPr>
                <w:rFonts w:asciiTheme="minorHAnsi" w:hAnsiTheme="minorHAnsi"/>
              </w:rPr>
            </w:pPr>
          </w:p>
        </w:tc>
      </w:tr>
    </w:tbl>
    <w:p w14:paraId="5E6CBAA7" w14:textId="77777777" w:rsidR="00757CC6" w:rsidRPr="007D51E1" w:rsidRDefault="00757CC6" w:rsidP="00713EC6">
      <w:pPr>
        <w:rPr>
          <w:sz w:val="32"/>
          <w:szCs w:val="32"/>
        </w:rPr>
      </w:pPr>
    </w:p>
    <w:tbl>
      <w:tblPr>
        <w:tblStyle w:val="TableGrid"/>
        <w:tblW w:w="0" w:type="auto"/>
        <w:tblLook w:val="04A0" w:firstRow="1" w:lastRow="0" w:firstColumn="1" w:lastColumn="0" w:noHBand="0" w:noVBand="1"/>
      </w:tblPr>
      <w:tblGrid>
        <w:gridCol w:w="5125"/>
        <w:gridCol w:w="5665"/>
      </w:tblGrid>
      <w:tr w:rsidR="00511B96" w14:paraId="49A33139" w14:textId="77777777" w:rsidTr="007D51E1">
        <w:trPr>
          <w:trHeight w:val="503"/>
        </w:trPr>
        <w:tc>
          <w:tcPr>
            <w:tcW w:w="5125" w:type="dxa"/>
            <w:shd w:val="clear" w:color="auto" w:fill="00539B" w:themeFill="accent4"/>
            <w:vAlign w:val="center"/>
          </w:tcPr>
          <w:p w14:paraId="18D32890" w14:textId="27F60BEA" w:rsidR="00511B96" w:rsidRPr="00741542" w:rsidRDefault="00511B96" w:rsidP="00741542">
            <w:pPr>
              <w:spacing w:before="120" w:after="120"/>
              <w:jc w:val="left"/>
              <w:rPr>
                <w:color w:val="FFFFFF" w:themeColor="background2"/>
                <w:sz w:val="24"/>
                <w:szCs w:val="24"/>
              </w:rPr>
            </w:pPr>
            <w:r w:rsidRPr="00741542">
              <w:rPr>
                <w:color w:val="FFFFFF" w:themeColor="background2"/>
                <w:sz w:val="24"/>
                <w:szCs w:val="24"/>
              </w:rPr>
              <w:t>Actionable Steps</w:t>
            </w:r>
          </w:p>
        </w:tc>
        <w:tc>
          <w:tcPr>
            <w:tcW w:w="5665" w:type="dxa"/>
            <w:shd w:val="clear" w:color="auto" w:fill="00539B" w:themeFill="accent4"/>
            <w:vAlign w:val="center"/>
          </w:tcPr>
          <w:p w14:paraId="77C7DE2C" w14:textId="589B7BE6" w:rsidR="00511B96" w:rsidRPr="00741542" w:rsidRDefault="00511B96" w:rsidP="00741542">
            <w:pPr>
              <w:spacing w:before="120" w:after="120"/>
              <w:jc w:val="left"/>
              <w:rPr>
                <w:color w:val="FFFFFF" w:themeColor="background2"/>
              </w:rPr>
            </w:pPr>
            <w:r w:rsidRPr="00741542">
              <w:rPr>
                <w:color w:val="FFFFFF" w:themeColor="background2"/>
                <w:sz w:val="24"/>
                <w:szCs w:val="28"/>
              </w:rPr>
              <w:t>Notes</w:t>
            </w:r>
          </w:p>
        </w:tc>
      </w:tr>
      <w:tr w:rsidR="00857F37" w14:paraId="13C454E4" w14:textId="77777777" w:rsidTr="00F07128">
        <w:tc>
          <w:tcPr>
            <w:tcW w:w="10790" w:type="dxa"/>
            <w:gridSpan w:val="2"/>
            <w:shd w:val="clear" w:color="auto" w:fill="D9D9D9" w:themeFill="background2" w:themeFillShade="D9"/>
            <w:vAlign w:val="center"/>
          </w:tcPr>
          <w:p w14:paraId="2CF6D133" w14:textId="576064FC" w:rsidR="00857F37" w:rsidRPr="00741542" w:rsidRDefault="00857F37">
            <w:pPr>
              <w:spacing w:before="80" w:after="80"/>
              <w:jc w:val="left"/>
              <w:rPr>
                <w:rFonts w:asciiTheme="minorHAnsi" w:hAnsiTheme="minorHAnsi"/>
                <w:i/>
                <w:iCs/>
              </w:rPr>
            </w:pPr>
            <w:r w:rsidRPr="002102DF">
              <w:rPr>
                <w:rFonts w:asciiTheme="minorHAnsi" w:hAnsiTheme="minorHAnsi"/>
                <w:b/>
                <w:bCs/>
                <w:i/>
                <w:iCs/>
              </w:rPr>
              <w:t>Examples</w:t>
            </w:r>
          </w:p>
        </w:tc>
      </w:tr>
      <w:tr w:rsidR="00511B96" w14:paraId="727D933D" w14:textId="77777777" w:rsidTr="007D51E1">
        <w:tc>
          <w:tcPr>
            <w:tcW w:w="5125" w:type="dxa"/>
            <w:shd w:val="clear" w:color="auto" w:fill="D9D9D9" w:themeFill="background2" w:themeFillShade="D9"/>
            <w:vAlign w:val="center"/>
          </w:tcPr>
          <w:p w14:paraId="14A43FA3" w14:textId="5061EFB4" w:rsidR="00511B96" w:rsidRPr="00741542" w:rsidRDefault="00511B96" w:rsidP="007D51E1">
            <w:pPr>
              <w:spacing w:before="80" w:after="80"/>
              <w:jc w:val="left"/>
              <w:rPr>
                <w:rFonts w:asciiTheme="minorHAnsi" w:hAnsiTheme="minorHAnsi"/>
                <w:i/>
                <w:iCs/>
              </w:rPr>
            </w:pPr>
            <w:r w:rsidRPr="00741542">
              <w:rPr>
                <w:rFonts w:asciiTheme="minorHAnsi" w:hAnsiTheme="minorHAnsi"/>
                <w:i/>
                <w:iCs/>
              </w:rPr>
              <w:t xml:space="preserve">Ex. </w:t>
            </w:r>
            <w:r w:rsidR="006C703C" w:rsidRPr="00741542">
              <w:rPr>
                <w:rFonts w:asciiTheme="minorHAnsi" w:hAnsiTheme="minorHAnsi"/>
                <w:i/>
                <w:iCs/>
              </w:rPr>
              <w:t>Collect any data that will help with making the case</w:t>
            </w:r>
          </w:p>
        </w:tc>
        <w:tc>
          <w:tcPr>
            <w:tcW w:w="5665" w:type="dxa"/>
            <w:shd w:val="clear" w:color="auto" w:fill="D9D9D9" w:themeFill="background2" w:themeFillShade="D9"/>
            <w:vAlign w:val="center"/>
          </w:tcPr>
          <w:p w14:paraId="7C2A0137" w14:textId="47459D64" w:rsidR="00511B96" w:rsidRPr="00741542" w:rsidRDefault="00511B96" w:rsidP="007D51E1">
            <w:pPr>
              <w:spacing w:before="80" w:after="80"/>
              <w:jc w:val="left"/>
              <w:rPr>
                <w:rFonts w:asciiTheme="minorHAnsi" w:hAnsiTheme="minorHAnsi"/>
                <w:i/>
                <w:iCs/>
              </w:rPr>
            </w:pPr>
          </w:p>
        </w:tc>
      </w:tr>
      <w:tr w:rsidR="00511B96" w14:paraId="604B0FC9" w14:textId="77777777" w:rsidTr="007D51E1">
        <w:tc>
          <w:tcPr>
            <w:tcW w:w="5125" w:type="dxa"/>
            <w:shd w:val="clear" w:color="auto" w:fill="D9D9D9" w:themeFill="background2" w:themeFillShade="D9"/>
            <w:vAlign w:val="center"/>
          </w:tcPr>
          <w:p w14:paraId="56867987" w14:textId="20E00CF3" w:rsidR="00511B96" w:rsidRPr="00741542" w:rsidRDefault="00511B96" w:rsidP="007D51E1">
            <w:pPr>
              <w:spacing w:before="80" w:after="80"/>
              <w:jc w:val="left"/>
              <w:rPr>
                <w:rFonts w:asciiTheme="minorHAnsi" w:hAnsiTheme="minorHAnsi"/>
                <w:i/>
                <w:iCs/>
              </w:rPr>
            </w:pPr>
            <w:r w:rsidRPr="00741542">
              <w:rPr>
                <w:rFonts w:asciiTheme="minorHAnsi" w:hAnsiTheme="minorHAnsi"/>
                <w:i/>
                <w:iCs/>
              </w:rPr>
              <w:t xml:space="preserve">Ex. </w:t>
            </w:r>
            <w:r w:rsidR="006C703C" w:rsidRPr="00741542">
              <w:rPr>
                <w:rFonts w:asciiTheme="minorHAnsi" w:hAnsiTheme="minorHAnsi"/>
                <w:i/>
                <w:iCs/>
              </w:rPr>
              <w:t>Create Sense-Making Presentation</w:t>
            </w:r>
          </w:p>
        </w:tc>
        <w:tc>
          <w:tcPr>
            <w:tcW w:w="5665" w:type="dxa"/>
            <w:shd w:val="clear" w:color="auto" w:fill="D9D9D9" w:themeFill="background2" w:themeFillShade="D9"/>
            <w:vAlign w:val="center"/>
          </w:tcPr>
          <w:p w14:paraId="7FF11F4F" w14:textId="7C9BDA7C" w:rsidR="00511B96" w:rsidRPr="00741542" w:rsidRDefault="0031354C" w:rsidP="007D51E1">
            <w:pPr>
              <w:spacing w:before="80" w:after="80"/>
              <w:jc w:val="left"/>
              <w:rPr>
                <w:rFonts w:asciiTheme="minorHAnsi" w:hAnsiTheme="minorHAnsi"/>
                <w:i/>
                <w:iCs/>
              </w:rPr>
            </w:pPr>
            <w:r w:rsidRPr="00741542">
              <w:rPr>
                <w:rFonts w:asciiTheme="minorHAnsi" w:hAnsiTheme="minorHAnsi"/>
                <w:i/>
                <w:iCs/>
              </w:rPr>
              <w:t>Ask IR for help making data understandable and actionable</w:t>
            </w:r>
          </w:p>
        </w:tc>
      </w:tr>
      <w:tr w:rsidR="00511B96" w14:paraId="5407E9BD" w14:textId="77777777" w:rsidTr="007D51E1">
        <w:tc>
          <w:tcPr>
            <w:tcW w:w="5125" w:type="dxa"/>
            <w:shd w:val="clear" w:color="auto" w:fill="D9D9D9" w:themeFill="background2" w:themeFillShade="D9"/>
            <w:vAlign w:val="center"/>
          </w:tcPr>
          <w:p w14:paraId="3AA9760D" w14:textId="7A55772F" w:rsidR="00511B96" w:rsidRPr="00741542" w:rsidRDefault="00511B96" w:rsidP="007D51E1">
            <w:pPr>
              <w:spacing w:before="80" w:after="80"/>
              <w:jc w:val="left"/>
              <w:rPr>
                <w:rFonts w:asciiTheme="minorHAnsi" w:hAnsiTheme="minorHAnsi"/>
                <w:i/>
                <w:iCs/>
              </w:rPr>
            </w:pPr>
            <w:r w:rsidRPr="00741542">
              <w:rPr>
                <w:rFonts w:asciiTheme="minorHAnsi" w:hAnsiTheme="minorHAnsi"/>
                <w:i/>
                <w:iCs/>
              </w:rPr>
              <w:t xml:space="preserve">Ex. </w:t>
            </w:r>
            <w:r w:rsidR="00F15C19" w:rsidRPr="00741542">
              <w:rPr>
                <w:rFonts w:asciiTheme="minorHAnsi" w:hAnsiTheme="minorHAnsi"/>
                <w:i/>
                <w:iCs/>
              </w:rPr>
              <w:t xml:space="preserve">Get on calendar for </w:t>
            </w:r>
            <w:r w:rsidR="003503BA" w:rsidRPr="00741542">
              <w:rPr>
                <w:rFonts w:asciiTheme="minorHAnsi" w:hAnsiTheme="minorHAnsi"/>
                <w:i/>
                <w:iCs/>
              </w:rPr>
              <w:t>Department meetings</w:t>
            </w:r>
          </w:p>
        </w:tc>
        <w:tc>
          <w:tcPr>
            <w:tcW w:w="5665" w:type="dxa"/>
            <w:shd w:val="clear" w:color="auto" w:fill="D9D9D9" w:themeFill="background2" w:themeFillShade="D9"/>
            <w:vAlign w:val="center"/>
          </w:tcPr>
          <w:p w14:paraId="12229702" w14:textId="3BCA5064" w:rsidR="00511B96" w:rsidRPr="00741542" w:rsidRDefault="00511B96" w:rsidP="007D51E1">
            <w:pPr>
              <w:spacing w:before="80" w:after="80"/>
              <w:jc w:val="left"/>
              <w:rPr>
                <w:rFonts w:asciiTheme="minorHAnsi" w:hAnsiTheme="minorHAnsi"/>
                <w:i/>
                <w:iCs/>
              </w:rPr>
            </w:pPr>
          </w:p>
        </w:tc>
      </w:tr>
      <w:tr w:rsidR="00511B96" w14:paraId="3945EAF4" w14:textId="77777777" w:rsidTr="007D51E1">
        <w:tc>
          <w:tcPr>
            <w:tcW w:w="5125" w:type="dxa"/>
            <w:shd w:val="clear" w:color="auto" w:fill="D9D9D9" w:themeFill="background2" w:themeFillShade="D9"/>
            <w:vAlign w:val="center"/>
          </w:tcPr>
          <w:p w14:paraId="4E9ED279" w14:textId="0E7CAF81" w:rsidR="00511B96" w:rsidRPr="00741542" w:rsidRDefault="003503BA" w:rsidP="007D51E1">
            <w:pPr>
              <w:spacing w:before="80" w:after="80"/>
              <w:jc w:val="left"/>
              <w:rPr>
                <w:rFonts w:asciiTheme="minorHAnsi" w:hAnsiTheme="minorHAnsi"/>
              </w:rPr>
            </w:pPr>
            <w:r w:rsidRPr="00741542">
              <w:rPr>
                <w:rFonts w:asciiTheme="minorHAnsi" w:hAnsiTheme="minorHAnsi"/>
              </w:rPr>
              <w:t xml:space="preserve">Ex. Arrange key foundational training for </w:t>
            </w:r>
            <w:r w:rsidR="00757CC6" w:rsidRPr="00741542">
              <w:rPr>
                <w:rFonts w:asciiTheme="minorHAnsi" w:hAnsiTheme="minorHAnsi"/>
              </w:rPr>
              <w:t>stakeholders</w:t>
            </w:r>
          </w:p>
        </w:tc>
        <w:tc>
          <w:tcPr>
            <w:tcW w:w="5665" w:type="dxa"/>
            <w:shd w:val="clear" w:color="auto" w:fill="D9D9D9" w:themeFill="background2" w:themeFillShade="D9"/>
            <w:vAlign w:val="center"/>
          </w:tcPr>
          <w:p w14:paraId="3DFD4B7E" w14:textId="116B8F64" w:rsidR="00511B96" w:rsidRPr="00741542" w:rsidRDefault="00757CC6" w:rsidP="007D51E1">
            <w:pPr>
              <w:spacing w:before="80" w:after="80"/>
              <w:jc w:val="left"/>
              <w:rPr>
                <w:rFonts w:asciiTheme="minorHAnsi" w:hAnsiTheme="minorHAnsi"/>
              </w:rPr>
            </w:pPr>
            <w:r w:rsidRPr="00741542">
              <w:rPr>
                <w:rFonts w:asciiTheme="minorHAnsi" w:hAnsiTheme="minorHAnsi"/>
              </w:rPr>
              <w:t>Ex. equity, HSS or T&amp;L training</w:t>
            </w:r>
          </w:p>
        </w:tc>
      </w:tr>
      <w:tr w:rsidR="00511B96" w14:paraId="5A6F4E49" w14:textId="77777777" w:rsidTr="007D51E1">
        <w:trPr>
          <w:trHeight w:val="864"/>
        </w:trPr>
        <w:tc>
          <w:tcPr>
            <w:tcW w:w="5125" w:type="dxa"/>
            <w:vAlign w:val="center"/>
          </w:tcPr>
          <w:p w14:paraId="4A5365BC" w14:textId="16A8BC9B" w:rsidR="00511B96" w:rsidRPr="00CF09AE" w:rsidRDefault="00511B96" w:rsidP="00741542">
            <w:pPr>
              <w:spacing w:before="120" w:after="120"/>
              <w:jc w:val="left"/>
              <w:rPr>
                <w:rFonts w:asciiTheme="minorHAnsi" w:hAnsiTheme="minorHAnsi"/>
              </w:rPr>
            </w:pPr>
          </w:p>
        </w:tc>
        <w:tc>
          <w:tcPr>
            <w:tcW w:w="5665" w:type="dxa"/>
            <w:vAlign w:val="center"/>
          </w:tcPr>
          <w:p w14:paraId="7C72C7FE" w14:textId="77777777" w:rsidR="00511B96" w:rsidRPr="00CF09AE" w:rsidRDefault="00511B96" w:rsidP="00741542">
            <w:pPr>
              <w:spacing w:before="120" w:after="120"/>
              <w:jc w:val="left"/>
              <w:rPr>
                <w:rFonts w:asciiTheme="minorHAnsi" w:hAnsiTheme="minorHAnsi"/>
              </w:rPr>
            </w:pPr>
          </w:p>
        </w:tc>
      </w:tr>
      <w:tr w:rsidR="003503BA" w14:paraId="2D6B8564" w14:textId="77777777" w:rsidTr="007D51E1">
        <w:trPr>
          <w:trHeight w:val="864"/>
        </w:trPr>
        <w:tc>
          <w:tcPr>
            <w:tcW w:w="5125" w:type="dxa"/>
            <w:vAlign w:val="center"/>
          </w:tcPr>
          <w:p w14:paraId="402507C5" w14:textId="77777777" w:rsidR="003503BA" w:rsidRPr="00CF09AE" w:rsidRDefault="003503BA" w:rsidP="00741542">
            <w:pPr>
              <w:spacing w:before="120" w:after="120"/>
              <w:jc w:val="left"/>
              <w:rPr>
                <w:rFonts w:asciiTheme="minorHAnsi" w:hAnsiTheme="minorHAnsi"/>
              </w:rPr>
            </w:pPr>
          </w:p>
        </w:tc>
        <w:tc>
          <w:tcPr>
            <w:tcW w:w="5665" w:type="dxa"/>
            <w:vAlign w:val="center"/>
          </w:tcPr>
          <w:p w14:paraId="67A7DA38" w14:textId="77777777" w:rsidR="003503BA" w:rsidRPr="00CF09AE" w:rsidRDefault="003503BA" w:rsidP="00741542">
            <w:pPr>
              <w:spacing w:before="120" w:after="120"/>
              <w:jc w:val="left"/>
              <w:rPr>
                <w:rFonts w:asciiTheme="minorHAnsi" w:hAnsiTheme="minorHAnsi"/>
              </w:rPr>
            </w:pPr>
          </w:p>
        </w:tc>
      </w:tr>
      <w:tr w:rsidR="003503BA" w14:paraId="189ED1AC" w14:textId="77777777" w:rsidTr="007D51E1">
        <w:trPr>
          <w:trHeight w:val="864"/>
        </w:trPr>
        <w:tc>
          <w:tcPr>
            <w:tcW w:w="5125" w:type="dxa"/>
            <w:vAlign w:val="center"/>
          </w:tcPr>
          <w:p w14:paraId="6B4E6FEB" w14:textId="77777777" w:rsidR="003503BA" w:rsidRPr="00CF09AE" w:rsidRDefault="003503BA" w:rsidP="00741542">
            <w:pPr>
              <w:spacing w:before="120" w:after="120"/>
              <w:jc w:val="left"/>
              <w:rPr>
                <w:rFonts w:asciiTheme="minorHAnsi" w:hAnsiTheme="minorHAnsi"/>
              </w:rPr>
            </w:pPr>
          </w:p>
        </w:tc>
        <w:tc>
          <w:tcPr>
            <w:tcW w:w="5665" w:type="dxa"/>
            <w:vAlign w:val="center"/>
          </w:tcPr>
          <w:p w14:paraId="3B286B07" w14:textId="77777777" w:rsidR="003503BA" w:rsidRPr="00CF09AE" w:rsidRDefault="003503BA" w:rsidP="00741542">
            <w:pPr>
              <w:spacing w:before="120" w:after="120"/>
              <w:jc w:val="left"/>
              <w:rPr>
                <w:rFonts w:asciiTheme="minorHAnsi" w:hAnsiTheme="minorHAnsi"/>
              </w:rPr>
            </w:pPr>
          </w:p>
        </w:tc>
      </w:tr>
      <w:tr w:rsidR="00511B96" w14:paraId="612E9B56" w14:textId="77777777" w:rsidTr="007D51E1">
        <w:trPr>
          <w:trHeight w:val="864"/>
        </w:trPr>
        <w:tc>
          <w:tcPr>
            <w:tcW w:w="5125" w:type="dxa"/>
            <w:vAlign w:val="center"/>
          </w:tcPr>
          <w:p w14:paraId="7B1B3FD3" w14:textId="62583224" w:rsidR="00511B96" w:rsidRPr="00CF09AE" w:rsidRDefault="00511B96" w:rsidP="00741542">
            <w:pPr>
              <w:spacing w:before="120" w:after="120"/>
              <w:jc w:val="left"/>
              <w:rPr>
                <w:rFonts w:asciiTheme="minorHAnsi" w:hAnsiTheme="minorHAnsi"/>
              </w:rPr>
            </w:pPr>
          </w:p>
        </w:tc>
        <w:tc>
          <w:tcPr>
            <w:tcW w:w="5665" w:type="dxa"/>
            <w:vAlign w:val="center"/>
          </w:tcPr>
          <w:p w14:paraId="5F6C84C6" w14:textId="77777777" w:rsidR="00511B96" w:rsidRPr="00CF09AE" w:rsidRDefault="00511B96" w:rsidP="00741542">
            <w:pPr>
              <w:spacing w:before="120" w:after="120"/>
              <w:jc w:val="left"/>
              <w:rPr>
                <w:rFonts w:asciiTheme="minorHAnsi" w:hAnsiTheme="minorHAnsi"/>
              </w:rPr>
            </w:pPr>
          </w:p>
        </w:tc>
      </w:tr>
    </w:tbl>
    <w:p w14:paraId="7A729536" w14:textId="3D054C15" w:rsidR="00857F37" w:rsidRDefault="00857F37" w:rsidP="00713EC6">
      <w:pPr>
        <w:rPr>
          <w:sz w:val="24"/>
          <w:szCs w:val="24"/>
        </w:rPr>
      </w:pPr>
    </w:p>
    <w:p w14:paraId="0F44884A" w14:textId="77777777" w:rsidR="00857F37" w:rsidRDefault="00857F37">
      <w:pPr>
        <w:jc w:val="left"/>
        <w:rPr>
          <w:sz w:val="24"/>
          <w:szCs w:val="24"/>
        </w:rPr>
      </w:pPr>
      <w:r>
        <w:rPr>
          <w:sz w:val="24"/>
          <w:szCs w:val="24"/>
        </w:rPr>
        <w:br w:type="page"/>
      </w:r>
    </w:p>
    <w:p w14:paraId="3BEC0565" w14:textId="3ED77E5E" w:rsidR="003777E5" w:rsidRDefault="004B4F90">
      <w:pPr>
        <w:pStyle w:val="Heading2"/>
        <w:rPr>
          <w:sz w:val="32"/>
          <w:szCs w:val="32"/>
        </w:rPr>
      </w:pPr>
      <w:r w:rsidRPr="001C62B5">
        <w:rPr>
          <w:noProof/>
          <w:sz w:val="32"/>
          <w:szCs w:val="32"/>
        </w:rPr>
        <w:lastRenderedPageBreak/>
        <mc:AlternateContent>
          <mc:Choice Requires="wps">
            <w:drawing>
              <wp:anchor distT="0" distB="0" distL="114300" distR="114300" simplePos="0" relativeHeight="251658247" behindDoc="0" locked="0" layoutInCell="1" allowOverlap="1" wp14:anchorId="35821286" wp14:editId="15319245">
                <wp:simplePos x="0" y="0"/>
                <wp:positionH relativeFrom="margin">
                  <wp:posOffset>28575</wp:posOffset>
                </wp:positionH>
                <wp:positionV relativeFrom="paragraph">
                  <wp:posOffset>-29210</wp:posOffset>
                </wp:positionV>
                <wp:extent cx="3429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42900" cy="276225"/>
                        </a:xfrm>
                        <a:prstGeom prst="rect">
                          <a:avLst/>
                        </a:prstGeom>
                        <a:solidFill>
                          <a:srgbClr val="FFC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1DA72" id="Rectangle 11" o:spid="_x0000_s1026" style="position:absolute;margin-left:2.25pt;margin-top:-2.3pt;width:27pt;height:21.75pt;z-index:25165824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" fillcolor="#ffc000" strokecolor="#3b1344 [1605]" strokeweight="1pt">
                <w10:wrap anchorx="margin"/>
              </v:rect>
            </w:pict>
          </mc:Fallback>
        </mc:AlternateContent>
      </w:r>
      <w:r w:rsidR="003777E5">
        <w:t xml:space="preserve">         </w:t>
      </w:r>
      <w:r w:rsidR="00613F0D" w:rsidRPr="00613F0D">
        <w:rPr>
          <w:color w:val="F6A01A" w:themeColor="accent3"/>
          <w:sz w:val="32"/>
          <w:szCs w:val="32"/>
        </w:rPr>
        <w:t xml:space="preserve">Part </w:t>
      </w:r>
      <w:r w:rsidR="004D4E87">
        <w:rPr>
          <w:color w:val="F6A01A" w:themeColor="accent3"/>
          <w:sz w:val="32"/>
          <w:szCs w:val="32"/>
        </w:rPr>
        <w:t>3</w:t>
      </w:r>
      <w:r w:rsidR="00613F0D" w:rsidRPr="00613F0D">
        <w:rPr>
          <w:color w:val="F6A01A" w:themeColor="accent3"/>
          <w:sz w:val="32"/>
          <w:szCs w:val="32"/>
        </w:rPr>
        <w:t xml:space="preserve">: </w:t>
      </w:r>
      <w:r w:rsidR="003777E5" w:rsidRPr="00741542">
        <w:rPr>
          <w:color w:val="F6A01A" w:themeColor="accent3"/>
          <w:sz w:val="32"/>
          <w:szCs w:val="32"/>
        </w:rPr>
        <w:t>Strategy</w:t>
      </w:r>
    </w:p>
    <w:p w14:paraId="06592ADE" w14:textId="27C9FE44" w:rsidR="002A078E" w:rsidRPr="00741542" w:rsidRDefault="002A078E" w:rsidP="00741542">
      <w:pPr>
        <w:spacing w:before="120" w:after="120"/>
        <w:jc w:val="left"/>
        <w:rPr>
          <w:rFonts w:asciiTheme="minorHAnsi" w:hAnsiTheme="minorHAnsi"/>
          <w:sz w:val="24"/>
          <w:szCs w:val="24"/>
        </w:rPr>
      </w:pPr>
      <w:r w:rsidRPr="00741542">
        <w:rPr>
          <w:rFonts w:asciiTheme="minorHAnsi" w:hAnsiTheme="minorHAnsi"/>
          <w:sz w:val="24"/>
          <w:szCs w:val="24"/>
        </w:rPr>
        <w:t xml:space="preserve">This phase of the work </w:t>
      </w:r>
      <w:r w:rsidR="0008547F" w:rsidRPr="00741542">
        <w:rPr>
          <w:rFonts w:asciiTheme="minorHAnsi" w:hAnsiTheme="minorHAnsi"/>
          <w:sz w:val="24"/>
          <w:szCs w:val="24"/>
        </w:rPr>
        <w:t xml:space="preserve">will </w:t>
      </w:r>
      <w:r w:rsidR="00C802BF" w:rsidRPr="00741542">
        <w:rPr>
          <w:rFonts w:asciiTheme="minorHAnsi" w:hAnsiTheme="minorHAnsi"/>
          <w:sz w:val="24"/>
          <w:szCs w:val="24"/>
        </w:rPr>
        <w:t xml:space="preserve">craft the institutional strategy that will guide the early implementation of this transition. </w:t>
      </w:r>
      <w:r w:rsidR="00416F75">
        <w:rPr>
          <w:rFonts w:asciiTheme="minorHAnsi" w:hAnsiTheme="minorHAnsi"/>
          <w:sz w:val="24"/>
          <w:szCs w:val="24"/>
        </w:rPr>
        <w:t>Key early strategic decisions include</w:t>
      </w:r>
      <w:r w:rsidR="009E1B9A">
        <w:rPr>
          <w:rFonts w:asciiTheme="minorHAnsi" w:hAnsiTheme="minorHAnsi"/>
          <w:sz w:val="24"/>
          <w:szCs w:val="24"/>
        </w:rPr>
        <w:t xml:space="preserve"> what the academic calendar will look like</w:t>
      </w:r>
      <w:r w:rsidR="00416F75">
        <w:rPr>
          <w:rFonts w:asciiTheme="minorHAnsi" w:hAnsiTheme="minorHAnsi"/>
          <w:sz w:val="24"/>
          <w:szCs w:val="24"/>
        </w:rPr>
        <w:t xml:space="preserve"> and </w:t>
      </w:r>
      <w:r w:rsidR="00230B84">
        <w:rPr>
          <w:rFonts w:asciiTheme="minorHAnsi" w:hAnsiTheme="minorHAnsi"/>
          <w:sz w:val="24"/>
          <w:szCs w:val="24"/>
        </w:rPr>
        <w:t>which classes will move to shortened terms first</w:t>
      </w:r>
      <w:r w:rsidR="00685069">
        <w:rPr>
          <w:rFonts w:asciiTheme="minorHAnsi" w:hAnsiTheme="minorHAnsi"/>
          <w:sz w:val="24"/>
          <w:szCs w:val="24"/>
        </w:rPr>
        <w:t>.</w:t>
      </w:r>
      <w:r w:rsidR="009E1B9A">
        <w:rPr>
          <w:rFonts w:asciiTheme="minorHAnsi" w:hAnsiTheme="minorHAnsi"/>
          <w:sz w:val="24"/>
          <w:szCs w:val="24"/>
        </w:rPr>
        <w:t xml:space="preserve">  </w:t>
      </w:r>
      <w:r w:rsidR="00016339">
        <w:rPr>
          <w:rFonts w:asciiTheme="minorHAnsi" w:hAnsiTheme="minorHAnsi"/>
          <w:sz w:val="24"/>
          <w:szCs w:val="24"/>
        </w:rPr>
        <w:t>S</w:t>
      </w:r>
      <w:r w:rsidR="008929D6" w:rsidRPr="00741542">
        <w:rPr>
          <w:rFonts w:asciiTheme="minorHAnsi" w:hAnsiTheme="minorHAnsi"/>
          <w:sz w:val="24"/>
          <w:szCs w:val="24"/>
        </w:rPr>
        <w:t xml:space="preserve">ome colleges decide that they will convert all classes simultaneously to a shortened term while others decide to </w:t>
      </w:r>
      <w:r w:rsidR="00541D8B" w:rsidRPr="00741542">
        <w:rPr>
          <w:rFonts w:asciiTheme="minorHAnsi" w:hAnsiTheme="minorHAnsi"/>
          <w:sz w:val="24"/>
          <w:szCs w:val="24"/>
        </w:rPr>
        <w:t>pilot with</w:t>
      </w:r>
      <w:r w:rsidR="008929D6" w:rsidRPr="00741542">
        <w:rPr>
          <w:rFonts w:asciiTheme="minorHAnsi" w:hAnsiTheme="minorHAnsi"/>
          <w:sz w:val="24"/>
          <w:szCs w:val="24"/>
        </w:rPr>
        <w:t xml:space="preserve"> the top 10 or 25 enrolled courses</w:t>
      </w:r>
      <w:r w:rsidR="00FD5B7B" w:rsidRPr="00741542">
        <w:rPr>
          <w:rFonts w:asciiTheme="minorHAnsi" w:hAnsiTheme="minorHAnsi"/>
          <w:sz w:val="24"/>
          <w:szCs w:val="24"/>
        </w:rPr>
        <w:t xml:space="preserve"> and others choose to change by program</w:t>
      </w:r>
      <w:r w:rsidR="008929D6" w:rsidRPr="00741542">
        <w:rPr>
          <w:rFonts w:asciiTheme="minorHAnsi" w:hAnsiTheme="minorHAnsi"/>
          <w:sz w:val="24"/>
          <w:szCs w:val="24"/>
        </w:rPr>
        <w:t xml:space="preserve">. </w:t>
      </w:r>
      <w:r w:rsidR="00463FB7" w:rsidRPr="00741542">
        <w:rPr>
          <w:rFonts w:asciiTheme="minorHAnsi" w:hAnsiTheme="minorHAnsi"/>
          <w:sz w:val="24"/>
          <w:szCs w:val="24"/>
        </w:rPr>
        <w:t>I</w:t>
      </w:r>
      <w:r w:rsidR="008929D6" w:rsidRPr="00741542">
        <w:rPr>
          <w:rFonts w:asciiTheme="minorHAnsi" w:hAnsiTheme="minorHAnsi"/>
          <w:sz w:val="24"/>
          <w:szCs w:val="24"/>
        </w:rPr>
        <w:t xml:space="preserve">nstitutional strategy will be influenced by the </w:t>
      </w:r>
      <w:r w:rsidR="00A724A1" w:rsidRPr="00741542">
        <w:rPr>
          <w:rFonts w:asciiTheme="minorHAnsi" w:hAnsiTheme="minorHAnsi"/>
          <w:sz w:val="24"/>
          <w:szCs w:val="24"/>
        </w:rPr>
        <w:t>data</w:t>
      </w:r>
      <w:r w:rsidR="00463FB7" w:rsidRPr="00741542">
        <w:rPr>
          <w:rFonts w:asciiTheme="minorHAnsi" w:hAnsiTheme="minorHAnsi"/>
          <w:sz w:val="24"/>
          <w:szCs w:val="24"/>
        </w:rPr>
        <w:t xml:space="preserve"> collected in earlier phases</w:t>
      </w:r>
      <w:r w:rsidR="00A724A1" w:rsidRPr="00741542">
        <w:rPr>
          <w:rFonts w:asciiTheme="minorHAnsi" w:hAnsiTheme="minorHAnsi"/>
          <w:sz w:val="24"/>
          <w:szCs w:val="24"/>
        </w:rPr>
        <w:t xml:space="preserve">, </w:t>
      </w:r>
      <w:r w:rsidR="00463FB7" w:rsidRPr="00741542">
        <w:rPr>
          <w:rFonts w:asciiTheme="minorHAnsi" w:hAnsiTheme="minorHAnsi"/>
          <w:sz w:val="24"/>
          <w:szCs w:val="24"/>
        </w:rPr>
        <w:t xml:space="preserve">the </w:t>
      </w:r>
      <w:r w:rsidR="00A724A1" w:rsidRPr="00741542">
        <w:rPr>
          <w:rFonts w:asciiTheme="minorHAnsi" w:hAnsiTheme="minorHAnsi"/>
          <w:sz w:val="24"/>
          <w:szCs w:val="24"/>
        </w:rPr>
        <w:t>size</w:t>
      </w:r>
      <w:r w:rsidR="00463FB7" w:rsidRPr="00741542">
        <w:rPr>
          <w:rFonts w:asciiTheme="minorHAnsi" w:hAnsiTheme="minorHAnsi"/>
          <w:sz w:val="24"/>
          <w:szCs w:val="24"/>
        </w:rPr>
        <w:t xml:space="preserve"> of the </w:t>
      </w:r>
      <w:r w:rsidR="0008547F" w:rsidRPr="00741542">
        <w:rPr>
          <w:rFonts w:asciiTheme="minorHAnsi" w:hAnsiTheme="minorHAnsi"/>
          <w:sz w:val="24"/>
          <w:szCs w:val="24"/>
        </w:rPr>
        <w:t>institution</w:t>
      </w:r>
      <w:r w:rsidR="00463FB7" w:rsidRPr="00741542">
        <w:rPr>
          <w:rFonts w:asciiTheme="minorHAnsi" w:hAnsiTheme="minorHAnsi"/>
          <w:sz w:val="24"/>
          <w:szCs w:val="24"/>
        </w:rPr>
        <w:t xml:space="preserve">, </w:t>
      </w:r>
      <w:r w:rsidR="0027342B" w:rsidRPr="00741542">
        <w:rPr>
          <w:rFonts w:asciiTheme="minorHAnsi" w:hAnsiTheme="minorHAnsi"/>
          <w:sz w:val="24"/>
          <w:szCs w:val="24"/>
        </w:rPr>
        <w:t xml:space="preserve">the number of courses offered, and </w:t>
      </w:r>
      <w:r w:rsidR="0008547F" w:rsidRPr="00741542">
        <w:rPr>
          <w:rFonts w:asciiTheme="minorHAnsi" w:hAnsiTheme="minorHAnsi"/>
          <w:sz w:val="24"/>
          <w:szCs w:val="24"/>
        </w:rPr>
        <w:t xml:space="preserve">the </w:t>
      </w:r>
      <w:r w:rsidR="00463FB7" w:rsidRPr="00741542">
        <w:rPr>
          <w:rFonts w:asciiTheme="minorHAnsi" w:hAnsiTheme="minorHAnsi"/>
          <w:sz w:val="24"/>
          <w:szCs w:val="24"/>
        </w:rPr>
        <w:t>capacity for change</w:t>
      </w:r>
      <w:r w:rsidR="0008547F" w:rsidRPr="00741542">
        <w:rPr>
          <w:rFonts w:asciiTheme="minorHAnsi" w:hAnsiTheme="minorHAnsi"/>
          <w:sz w:val="24"/>
          <w:szCs w:val="24"/>
        </w:rPr>
        <w:t xml:space="preserve"> which includes the willingness</w:t>
      </w:r>
      <w:r w:rsidR="00DE33C0" w:rsidRPr="00741542">
        <w:rPr>
          <w:rFonts w:asciiTheme="minorHAnsi" w:hAnsiTheme="minorHAnsi"/>
          <w:sz w:val="24"/>
          <w:szCs w:val="24"/>
        </w:rPr>
        <w:t xml:space="preserve"> (buy-in)</w:t>
      </w:r>
      <w:r w:rsidR="0008547F" w:rsidRPr="00741542">
        <w:rPr>
          <w:rFonts w:asciiTheme="minorHAnsi" w:hAnsiTheme="minorHAnsi"/>
          <w:sz w:val="24"/>
          <w:szCs w:val="24"/>
        </w:rPr>
        <w:t xml:space="preserve"> to make this transition across the college.  </w:t>
      </w:r>
    </w:p>
    <w:p w14:paraId="77626A4A" w14:textId="77777777" w:rsidR="00DE33C0" w:rsidRPr="00741542" w:rsidRDefault="00DE33C0" w:rsidP="00741542">
      <w:pPr>
        <w:spacing w:before="120" w:after="120"/>
        <w:jc w:val="left"/>
        <w:rPr>
          <w:rFonts w:asciiTheme="minorHAnsi" w:hAnsiTheme="minorHAnsi"/>
          <w:sz w:val="24"/>
          <w:szCs w:val="24"/>
        </w:rPr>
      </w:pPr>
      <w:r w:rsidRPr="00741542">
        <w:rPr>
          <w:b/>
          <w:bCs/>
          <w:color w:val="F6A01A" w:themeColor="accent3"/>
          <w:sz w:val="24"/>
          <w:szCs w:val="24"/>
        </w:rPr>
        <w:t>Timeline:</w:t>
      </w:r>
      <w:r w:rsidRPr="00741542">
        <w:rPr>
          <w:rFonts w:asciiTheme="minorHAnsi" w:hAnsiTheme="minorHAnsi"/>
          <w:b/>
          <w:bCs/>
          <w:color w:val="F6A01A" w:themeColor="accent3"/>
          <w:sz w:val="24"/>
          <w:szCs w:val="24"/>
        </w:rPr>
        <w:t xml:space="preserve"> </w:t>
      </w:r>
      <w:r w:rsidRPr="00741542">
        <w:rPr>
          <w:rFonts w:asciiTheme="minorHAnsi" w:hAnsiTheme="minorHAnsi"/>
          <w:sz w:val="24"/>
          <w:szCs w:val="24"/>
        </w:rPr>
        <w:t>How much time are you giving yourself to complete this portion of the work?</w:t>
      </w:r>
    </w:p>
    <w:p w14:paraId="0020B9FC" w14:textId="7989D893" w:rsidR="00DE33C0" w:rsidRPr="00741542" w:rsidRDefault="00DE33C0" w:rsidP="00741542">
      <w:pPr>
        <w:spacing w:before="120" w:after="120"/>
        <w:jc w:val="left"/>
        <w:rPr>
          <w:rFonts w:asciiTheme="minorHAnsi" w:hAnsiTheme="minorHAnsi"/>
          <w:sz w:val="24"/>
          <w:szCs w:val="24"/>
        </w:rPr>
      </w:pPr>
      <w:r w:rsidRPr="00741542">
        <w:rPr>
          <w:b/>
          <w:bCs/>
          <w:color w:val="F6A01A" w:themeColor="accent3"/>
          <w:sz w:val="24"/>
          <w:szCs w:val="24"/>
        </w:rPr>
        <w:t>Goals:</w:t>
      </w:r>
      <w:r w:rsidRPr="00741542">
        <w:rPr>
          <w:rFonts w:asciiTheme="minorHAnsi" w:hAnsiTheme="minorHAnsi"/>
          <w:color w:val="F6A01A" w:themeColor="accent3"/>
          <w:sz w:val="24"/>
          <w:szCs w:val="24"/>
        </w:rPr>
        <w:t xml:space="preserve"> </w:t>
      </w:r>
      <w:r w:rsidRPr="00741542">
        <w:rPr>
          <w:rFonts w:asciiTheme="minorHAnsi" w:hAnsiTheme="minorHAnsi"/>
          <w:sz w:val="24"/>
          <w:szCs w:val="24"/>
        </w:rPr>
        <w:t>What do you hope to accomplish during this phase of the work?</w:t>
      </w:r>
    </w:p>
    <w:p w14:paraId="02D4604F" w14:textId="0B2C350C" w:rsidR="007B6BC3" w:rsidRPr="00741542" w:rsidRDefault="007B6BC3" w:rsidP="00741542">
      <w:pPr>
        <w:spacing w:before="120" w:after="120"/>
        <w:jc w:val="left"/>
        <w:rPr>
          <w:rFonts w:asciiTheme="minorHAnsi" w:hAnsiTheme="minorHAnsi"/>
          <w:sz w:val="24"/>
          <w:szCs w:val="24"/>
        </w:rPr>
      </w:pPr>
      <w:r w:rsidRPr="00741542">
        <w:rPr>
          <w:b/>
          <w:bCs/>
          <w:color w:val="F6A01A" w:themeColor="accent3"/>
          <w:sz w:val="24"/>
          <w:szCs w:val="24"/>
        </w:rPr>
        <w:t>Str</w:t>
      </w:r>
      <w:r w:rsidR="00906997" w:rsidRPr="00741542">
        <w:rPr>
          <w:b/>
          <w:bCs/>
          <w:color w:val="F6A01A" w:themeColor="accent3"/>
          <w:sz w:val="24"/>
          <w:szCs w:val="24"/>
        </w:rPr>
        <w:t>ategy:</w:t>
      </w:r>
      <w:r w:rsidR="00906997" w:rsidRPr="00741542">
        <w:rPr>
          <w:rFonts w:asciiTheme="minorHAnsi" w:hAnsiTheme="minorHAnsi"/>
          <w:b/>
          <w:bCs/>
          <w:color w:val="F6A01A" w:themeColor="accent3"/>
          <w:sz w:val="24"/>
          <w:szCs w:val="24"/>
        </w:rPr>
        <w:t xml:space="preserve"> </w:t>
      </w:r>
      <w:r w:rsidR="00B46E66">
        <w:rPr>
          <w:rFonts w:asciiTheme="minorHAnsi" w:hAnsiTheme="minorHAnsi"/>
          <w:b/>
          <w:bCs/>
          <w:color w:val="F6A01A" w:themeColor="accent3"/>
          <w:sz w:val="24"/>
          <w:szCs w:val="24"/>
        </w:rPr>
        <w:t>What is the plan for early implementation?</w:t>
      </w:r>
      <w:r w:rsidR="00FD5B7B" w:rsidRPr="00741542">
        <w:rPr>
          <w:rFonts w:asciiTheme="minorHAnsi" w:hAnsiTheme="minorHAnsi"/>
          <w:sz w:val="24"/>
          <w:szCs w:val="24"/>
        </w:rPr>
        <w:t xml:space="preserve"> </w:t>
      </w:r>
      <w:r w:rsidR="00D97E8F">
        <w:rPr>
          <w:rFonts w:asciiTheme="minorHAnsi" w:hAnsiTheme="minorHAnsi"/>
          <w:sz w:val="24"/>
          <w:szCs w:val="24"/>
        </w:rPr>
        <w:t xml:space="preserve">What will the academic calendar look like?  What classes will be moved to a shortened term first?  </w:t>
      </w:r>
      <w:r w:rsidR="00541D8B" w:rsidRPr="00741542">
        <w:rPr>
          <w:rFonts w:asciiTheme="minorHAnsi" w:hAnsiTheme="minorHAnsi"/>
          <w:sz w:val="24"/>
          <w:szCs w:val="24"/>
        </w:rPr>
        <w:t>This strategy should be data-informed and align best with what the college has capacity to implement</w:t>
      </w:r>
      <w:r w:rsidR="00B46E66">
        <w:rPr>
          <w:rFonts w:asciiTheme="minorHAnsi" w:hAnsiTheme="minorHAnsi"/>
          <w:sz w:val="24"/>
          <w:szCs w:val="24"/>
        </w:rPr>
        <w:t xml:space="preserve"> and what it is trying to </w:t>
      </w:r>
      <w:proofErr w:type="gramStart"/>
      <w:r w:rsidR="00B46E66">
        <w:rPr>
          <w:rFonts w:asciiTheme="minorHAnsi" w:hAnsiTheme="minorHAnsi"/>
          <w:sz w:val="24"/>
          <w:szCs w:val="24"/>
        </w:rPr>
        <w:t>accomplish.</w:t>
      </w:r>
      <w:r w:rsidR="00541D8B" w:rsidRPr="00741542">
        <w:rPr>
          <w:rFonts w:asciiTheme="minorHAnsi" w:hAnsiTheme="minorHAnsi"/>
          <w:sz w:val="24"/>
          <w:szCs w:val="24"/>
        </w:rPr>
        <w:t>.</w:t>
      </w:r>
      <w:proofErr w:type="gramEnd"/>
      <w:r w:rsidR="006942C0" w:rsidRPr="00741542">
        <w:rPr>
          <w:rFonts w:asciiTheme="minorHAnsi" w:hAnsiTheme="minorHAnsi"/>
          <w:sz w:val="24"/>
          <w:szCs w:val="24"/>
        </w:rPr>
        <w:t xml:space="preserve">  </w:t>
      </w:r>
    </w:p>
    <w:p w14:paraId="44644791" w14:textId="39FBC5A2" w:rsidR="00DE33C0" w:rsidRPr="00741542" w:rsidRDefault="772C8B4C" w:rsidP="3373BD23">
      <w:pPr>
        <w:spacing w:before="120" w:after="120"/>
        <w:jc w:val="left"/>
        <w:rPr>
          <w:rFonts w:asciiTheme="minorHAnsi" w:hAnsiTheme="minorHAnsi"/>
          <w:sz w:val="24"/>
          <w:szCs w:val="24"/>
        </w:rPr>
      </w:pPr>
      <w:r w:rsidRPr="3373BD23">
        <w:rPr>
          <w:b/>
          <w:bCs/>
          <w:color w:val="F6A01A" w:themeColor="accent3"/>
          <w:sz w:val="24"/>
          <w:szCs w:val="24"/>
        </w:rPr>
        <w:t>Metrics:</w:t>
      </w:r>
      <w:r w:rsidRPr="3373BD23">
        <w:rPr>
          <w:rFonts w:asciiTheme="minorHAnsi" w:hAnsiTheme="minorHAnsi"/>
          <w:b/>
          <w:bCs/>
          <w:color w:val="F6A01A" w:themeColor="accent3"/>
          <w:sz w:val="24"/>
          <w:szCs w:val="24"/>
        </w:rPr>
        <w:t xml:space="preserve"> </w:t>
      </w:r>
      <w:r w:rsidR="0014309A" w:rsidRPr="00097969">
        <w:rPr>
          <w:rFonts w:asciiTheme="minorHAnsi" w:hAnsiTheme="minorHAnsi"/>
          <w:sz w:val="24"/>
          <w:szCs w:val="24"/>
        </w:rPr>
        <w:t>W</w:t>
      </w:r>
      <w:r w:rsidR="0014309A">
        <w:rPr>
          <w:rFonts w:asciiTheme="minorHAnsi" w:hAnsiTheme="minorHAnsi"/>
          <w:sz w:val="24"/>
          <w:szCs w:val="24"/>
        </w:rPr>
        <w:t>hat data do you need to complete this phase?  W</w:t>
      </w:r>
      <w:r w:rsidRPr="3373BD23">
        <w:rPr>
          <w:rFonts w:asciiTheme="minorHAnsi" w:hAnsiTheme="minorHAnsi"/>
          <w:sz w:val="24"/>
          <w:szCs w:val="24"/>
        </w:rPr>
        <w:t>hat key indicators will let you know if this phase of the work was a success</w:t>
      </w:r>
      <w:r w:rsidR="39F68708" w:rsidRPr="3373BD23">
        <w:rPr>
          <w:rFonts w:asciiTheme="minorHAnsi" w:hAnsiTheme="minorHAnsi"/>
          <w:sz w:val="24"/>
          <w:szCs w:val="24"/>
        </w:rPr>
        <w:t>?</w:t>
      </w:r>
      <w:r w:rsidR="001108D3">
        <w:rPr>
          <w:rFonts w:asciiTheme="minorHAnsi" w:hAnsiTheme="minorHAnsi"/>
          <w:sz w:val="24"/>
          <w:szCs w:val="24"/>
        </w:rPr>
        <w:t xml:space="preserve">  Are you anticipating unintended consequences that these efforts may produce?</w:t>
      </w:r>
    </w:p>
    <w:p w14:paraId="4DB77F22" w14:textId="77777777" w:rsidR="00DE33C0" w:rsidRPr="00741542" w:rsidRDefault="00DE33C0" w:rsidP="00741542">
      <w:pPr>
        <w:spacing w:before="120" w:after="120"/>
        <w:jc w:val="left"/>
        <w:rPr>
          <w:rFonts w:asciiTheme="minorHAnsi" w:hAnsiTheme="minorHAnsi"/>
          <w:sz w:val="24"/>
          <w:szCs w:val="24"/>
        </w:rPr>
      </w:pPr>
      <w:r w:rsidRPr="00741542">
        <w:rPr>
          <w:b/>
          <w:bCs/>
          <w:color w:val="F6A01A" w:themeColor="accent3"/>
          <w:sz w:val="24"/>
          <w:szCs w:val="24"/>
        </w:rPr>
        <w:t>Key Stakeholders (Team Composition):</w:t>
      </w:r>
      <w:r w:rsidRPr="00741542">
        <w:rPr>
          <w:rFonts w:asciiTheme="minorHAnsi" w:hAnsiTheme="minorHAnsi"/>
          <w:b/>
          <w:bCs/>
          <w:color w:val="F6A01A" w:themeColor="accent3"/>
          <w:sz w:val="24"/>
          <w:szCs w:val="24"/>
        </w:rPr>
        <w:t xml:space="preserve"> </w:t>
      </w:r>
      <w:r w:rsidRPr="00741542">
        <w:rPr>
          <w:rFonts w:asciiTheme="minorHAnsi" w:hAnsiTheme="minorHAnsi"/>
          <w:sz w:val="24"/>
          <w:szCs w:val="24"/>
        </w:rPr>
        <w:t>Who needs to be giving critical feedback and assisting with making decisions at this stage of the work?  Note this may include the same stakeholders from the earlier phase or may include additional stakeholders as the work progresses.</w:t>
      </w:r>
    </w:p>
    <w:p w14:paraId="0B931E3A" w14:textId="3111D31E" w:rsidR="00DE33C0" w:rsidRDefault="00DE33C0" w:rsidP="00741542">
      <w:pPr>
        <w:spacing w:before="120" w:after="120"/>
        <w:jc w:val="left"/>
        <w:rPr>
          <w:rFonts w:asciiTheme="minorHAnsi" w:hAnsiTheme="minorHAnsi"/>
          <w:sz w:val="24"/>
          <w:szCs w:val="24"/>
        </w:rPr>
      </w:pPr>
      <w:r w:rsidRPr="00741542">
        <w:rPr>
          <w:b/>
          <w:bCs/>
          <w:color w:val="F6A01A" w:themeColor="accent3"/>
          <w:sz w:val="24"/>
          <w:szCs w:val="24"/>
        </w:rPr>
        <w:t>Communication Plan:</w:t>
      </w:r>
      <w:r w:rsidRPr="00741542">
        <w:rPr>
          <w:rFonts w:asciiTheme="minorHAnsi" w:hAnsiTheme="minorHAnsi"/>
          <w:b/>
          <w:bCs/>
          <w:color w:val="F6A01A" w:themeColor="accent3"/>
          <w:sz w:val="24"/>
          <w:szCs w:val="24"/>
        </w:rPr>
        <w:t xml:space="preserve"> </w:t>
      </w:r>
      <w:r w:rsidRPr="00741542">
        <w:rPr>
          <w:rFonts w:asciiTheme="minorHAnsi" w:hAnsiTheme="minorHAnsi"/>
          <w:sz w:val="24"/>
          <w:szCs w:val="24"/>
        </w:rPr>
        <w:t xml:space="preserve">Who needs to be aware that this part of the work is occurring?  Not all the stakeholders in the communication plan need to be on the initial team.  </w:t>
      </w:r>
    </w:p>
    <w:p w14:paraId="39CD043E" w14:textId="77777777" w:rsidR="00546AF8" w:rsidRDefault="00F47FE7" w:rsidP="00741542">
      <w:pPr>
        <w:spacing w:before="120" w:after="120"/>
        <w:jc w:val="left"/>
        <w:rPr>
          <w:rFonts w:asciiTheme="minorHAnsi" w:hAnsiTheme="minorHAnsi" w:cstheme="minorHAnsi"/>
          <w:color w:val="auto"/>
          <w:sz w:val="24"/>
          <w:szCs w:val="24"/>
        </w:rPr>
      </w:pPr>
      <w:r w:rsidRPr="007D51E1">
        <w:rPr>
          <w:b/>
          <w:bCs/>
          <w:color w:val="F6A01A" w:themeColor="accent3"/>
          <w:sz w:val="24"/>
          <w:szCs w:val="24"/>
        </w:rPr>
        <w:t>Inclusion of the Student Voice:</w:t>
      </w:r>
      <w:r w:rsidRPr="007D51E1">
        <w:rPr>
          <w:b/>
          <w:bCs/>
          <w:color w:val="FFC000"/>
          <w:sz w:val="24"/>
          <w:szCs w:val="24"/>
        </w:rPr>
        <w:t xml:space="preserve"> </w:t>
      </w:r>
      <w:r w:rsidR="00546AF8">
        <w:rPr>
          <w:rFonts w:asciiTheme="minorHAnsi" w:hAnsiTheme="minorHAnsi" w:cstheme="minorHAnsi"/>
          <w:color w:val="auto"/>
          <w:sz w:val="24"/>
          <w:szCs w:val="24"/>
        </w:rPr>
        <w:t>Where do we need to elevate and include the student perspective?</w:t>
      </w:r>
    </w:p>
    <w:p w14:paraId="321D48EA" w14:textId="5FD642C9" w:rsidR="00DE33C0" w:rsidRPr="00741542" w:rsidRDefault="00DE33C0" w:rsidP="00741542">
      <w:pPr>
        <w:spacing w:before="120" w:after="120"/>
        <w:jc w:val="left"/>
        <w:rPr>
          <w:rFonts w:asciiTheme="minorHAnsi" w:hAnsiTheme="minorHAnsi"/>
          <w:sz w:val="24"/>
          <w:szCs w:val="24"/>
        </w:rPr>
      </w:pPr>
      <w:r w:rsidRPr="00741542">
        <w:rPr>
          <w:b/>
          <w:bCs/>
          <w:color w:val="F6A01A" w:themeColor="accent3"/>
          <w:sz w:val="24"/>
          <w:szCs w:val="24"/>
        </w:rPr>
        <w:t>Key Foundational Training:</w:t>
      </w:r>
      <w:r w:rsidRPr="00741542">
        <w:rPr>
          <w:rFonts w:asciiTheme="minorHAnsi" w:hAnsiTheme="minorHAnsi"/>
          <w:b/>
          <w:bCs/>
          <w:color w:val="F6A01A" w:themeColor="accent3"/>
          <w:sz w:val="24"/>
          <w:szCs w:val="24"/>
        </w:rPr>
        <w:t xml:space="preserve"> </w:t>
      </w:r>
      <w:r w:rsidR="00B46E66" w:rsidRPr="007D51E1">
        <w:rPr>
          <w:rFonts w:asciiTheme="minorHAnsi" w:hAnsiTheme="minorHAnsi"/>
          <w:color w:val="auto"/>
          <w:sz w:val="24"/>
          <w:szCs w:val="24"/>
        </w:rPr>
        <w:t>Who needs to be trained in order to do this work successfully?</w:t>
      </w:r>
      <w:r w:rsidR="00B46E66" w:rsidRPr="007D51E1">
        <w:rPr>
          <w:rFonts w:asciiTheme="minorHAnsi" w:hAnsiTheme="minorHAnsi"/>
          <w:b/>
          <w:bCs/>
          <w:color w:val="auto"/>
          <w:sz w:val="24"/>
          <w:szCs w:val="24"/>
        </w:rPr>
        <w:t xml:space="preserve"> </w:t>
      </w:r>
      <w:r w:rsidRPr="00741542">
        <w:rPr>
          <w:rFonts w:asciiTheme="minorHAnsi" w:hAnsiTheme="minorHAnsi"/>
          <w:sz w:val="24"/>
          <w:szCs w:val="24"/>
        </w:rPr>
        <w:t>This includes any training that will help stakeholders understand how this transition can used as an equity strategy to student success.</w:t>
      </w:r>
    </w:p>
    <w:p w14:paraId="170441FB" w14:textId="72353CC1" w:rsidR="002A078E" w:rsidRDefault="00DE33C0" w:rsidP="007D51E1">
      <w:pPr>
        <w:spacing w:before="120" w:after="120"/>
        <w:jc w:val="left"/>
      </w:pPr>
      <w:r w:rsidRPr="00741542">
        <w:rPr>
          <w:b/>
          <w:bCs/>
          <w:color w:val="F6A01A" w:themeColor="accent3"/>
          <w:sz w:val="24"/>
          <w:szCs w:val="24"/>
        </w:rPr>
        <w:t>Actionable Steps:</w:t>
      </w:r>
      <w:r w:rsidRPr="00741542">
        <w:rPr>
          <w:rFonts w:asciiTheme="minorHAnsi" w:hAnsiTheme="minorHAnsi"/>
          <w:b/>
          <w:bCs/>
          <w:color w:val="F6A01A" w:themeColor="accent3"/>
          <w:sz w:val="24"/>
          <w:szCs w:val="24"/>
        </w:rPr>
        <w:t xml:space="preserve"> </w:t>
      </w:r>
      <w:r w:rsidRPr="00741542">
        <w:rPr>
          <w:rFonts w:asciiTheme="minorHAnsi" w:hAnsiTheme="minorHAnsi"/>
          <w:sz w:val="24"/>
          <w:szCs w:val="24"/>
        </w:rPr>
        <w:t>What steps do you need to take to accomplish the goals set for this phase of the work?</w:t>
      </w:r>
    </w:p>
    <w:p w14:paraId="3F59CB40" w14:textId="77777777" w:rsidR="00B4191A" w:rsidRDefault="00B4191A">
      <w:r>
        <w:br w:type="page"/>
      </w:r>
    </w:p>
    <w:tbl>
      <w:tblPr>
        <w:tblStyle w:val="TableGrid"/>
        <w:tblW w:w="0" w:type="auto"/>
        <w:tblLook w:val="04A0" w:firstRow="1" w:lastRow="0" w:firstColumn="1" w:lastColumn="0" w:noHBand="0" w:noVBand="1"/>
      </w:tblPr>
      <w:tblGrid>
        <w:gridCol w:w="1885"/>
        <w:gridCol w:w="8905"/>
      </w:tblGrid>
      <w:tr w:rsidR="00741542" w14:paraId="3DFBABC0" w14:textId="77777777" w:rsidTr="00F67D08">
        <w:trPr>
          <w:trHeight w:val="503"/>
        </w:trPr>
        <w:tc>
          <w:tcPr>
            <w:tcW w:w="10790" w:type="dxa"/>
            <w:gridSpan w:val="2"/>
            <w:shd w:val="clear" w:color="auto" w:fill="F6A01A" w:themeFill="accent3"/>
            <w:vAlign w:val="center"/>
          </w:tcPr>
          <w:p w14:paraId="5C0B7105" w14:textId="4A47CB94" w:rsidR="00741542" w:rsidRPr="00741542" w:rsidRDefault="00741542" w:rsidP="00741542">
            <w:pPr>
              <w:spacing w:before="120" w:after="120"/>
              <w:jc w:val="left"/>
              <w:rPr>
                <w:color w:val="FFFFFF" w:themeColor="background2"/>
                <w:sz w:val="24"/>
                <w:szCs w:val="24"/>
              </w:rPr>
            </w:pPr>
            <w:r w:rsidRPr="00741542">
              <w:rPr>
                <w:color w:val="FFFFFF" w:themeColor="background2"/>
                <w:sz w:val="24"/>
                <w:szCs w:val="24"/>
              </w:rPr>
              <w:lastRenderedPageBreak/>
              <w:t>Key Decisions</w:t>
            </w:r>
          </w:p>
        </w:tc>
      </w:tr>
      <w:tr w:rsidR="00B4191A" w14:paraId="65416305" w14:textId="77777777" w:rsidTr="00863EF0">
        <w:tc>
          <w:tcPr>
            <w:tcW w:w="10790" w:type="dxa"/>
            <w:gridSpan w:val="2"/>
            <w:shd w:val="clear" w:color="auto" w:fill="D9D9D9" w:themeFill="background2" w:themeFillShade="D9"/>
            <w:vAlign w:val="center"/>
          </w:tcPr>
          <w:p w14:paraId="748674F2" w14:textId="513A7282" w:rsidR="00B4191A" w:rsidRPr="00741542" w:rsidRDefault="00B4191A" w:rsidP="00741542">
            <w:pPr>
              <w:spacing w:before="120" w:after="120"/>
              <w:jc w:val="left"/>
              <w:rPr>
                <w:rFonts w:asciiTheme="minorHAnsi" w:hAnsiTheme="minorHAnsi"/>
                <w:i/>
                <w:iCs/>
              </w:rPr>
            </w:pPr>
            <w:r w:rsidRPr="002102DF">
              <w:rPr>
                <w:rFonts w:asciiTheme="minorHAnsi" w:hAnsiTheme="minorHAnsi"/>
                <w:b/>
                <w:bCs/>
                <w:i/>
                <w:iCs/>
              </w:rPr>
              <w:t>Examples</w:t>
            </w:r>
          </w:p>
        </w:tc>
      </w:tr>
      <w:tr w:rsidR="005C15BF" w14:paraId="43080ABF" w14:textId="77777777" w:rsidTr="00741542">
        <w:tc>
          <w:tcPr>
            <w:tcW w:w="1885" w:type="dxa"/>
            <w:shd w:val="clear" w:color="auto" w:fill="D9D9D9" w:themeFill="background2" w:themeFillShade="D9"/>
            <w:vAlign w:val="center"/>
          </w:tcPr>
          <w:p w14:paraId="7AF8C3E8" w14:textId="77777777" w:rsidR="005C15BF" w:rsidRPr="00741542" w:rsidRDefault="005C15BF" w:rsidP="00741542">
            <w:pPr>
              <w:spacing w:before="120" w:after="120"/>
              <w:jc w:val="left"/>
              <w:rPr>
                <w:rFonts w:asciiTheme="minorHAnsi" w:hAnsiTheme="minorHAnsi"/>
                <w:i/>
                <w:iCs/>
              </w:rPr>
            </w:pPr>
            <w:r w:rsidRPr="00741542">
              <w:rPr>
                <w:rFonts w:asciiTheme="minorHAnsi" w:hAnsiTheme="minorHAnsi"/>
                <w:i/>
                <w:iCs/>
              </w:rPr>
              <w:t>Ex. Timeline</w:t>
            </w:r>
          </w:p>
        </w:tc>
        <w:tc>
          <w:tcPr>
            <w:tcW w:w="8905" w:type="dxa"/>
            <w:shd w:val="clear" w:color="auto" w:fill="D9D9D9" w:themeFill="background2" w:themeFillShade="D9"/>
            <w:vAlign w:val="center"/>
          </w:tcPr>
          <w:p w14:paraId="34808F59" w14:textId="4BEED2B5" w:rsidR="005C15BF" w:rsidRPr="00741542" w:rsidRDefault="005C15BF" w:rsidP="00741542">
            <w:pPr>
              <w:spacing w:before="120" w:after="120"/>
              <w:jc w:val="left"/>
              <w:rPr>
                <w:rFonts w:asciiTheme="minorHAnsi" w:hAnsiTheme="minorHAnsi"/>
                <w:i/>
                <w:iCs/>
              </w:rPr>
            </w:pPr>
            <w:r w:rsidRPr="00741542">
              <w:rPr>
                <w:rFonts w:asciiTheme="minorHAnsi" w:hAnsiTheme="minorHAnsi"/>
                <w:i/>
                <w:iCs/>
              </w:rPr>
              <w:t>By the end of the spring summer term.</w:t>
            </w:r>
          </w:p>
        </w:tc>
      </w:tr>
      <w:tr w:rsidR="005C15BF" w14:paraId="5AE6295B" w14:textId="77777777" w:rsidTr="00741542">
        <w:tc>
          <w:tcPr>
            <w:tcW w:w="1885" w:type="dxa"/>
            <w:shd w:val="clear" w:color="auto" w:fill="D9D9D9" w:themeFill="background2" w:themeFillShade="D9"/>
            <w:vAlign w:val="center"/>
          </w:tcPr>
          <w:p w14:paraId="26910AD1" w14:textId="77777777" w:rsidR="005C15BF" w:rsidRPr="00741542" w:rsidRDefault="005C15BF" w:rsidP="00741542">
            <w:pPr>
              <w:spacing w:before="120" w:after="120"/>
              <w:jc w:val="left"/>
              <w:rPr>
                <w:rFonts w:asciiTheme="minorHAnsi" w:hAnsiTheme="minorHAnsi"/>
                <w:i/>
                <w:iCs/>
              </w:rPr>
            </w:pPr>
            <w:r w:rsidRPr="00741542">
              <w:rPr>
                <w:rFonts w:asciiTheme="minorHAnsi" w:hAnsiTheme="minorHAnsi"/>
                <w:i/>
                <w:iCs/>
              </w:rPr>
              <w:t>Ex. Goals</w:t>
            </w:r>
          </w:p>
        </w:tc>
        <w:tc>
          <w:tcPr>
            <w:tcW w:w="8905" w:type="dxa"/>
            <w:shd w:val="clear" w:color="auto" w:fill="D9D9D9" w:themeFill="background2" w:themeFillShade="D9"/>
            <w:vAlign w:val="center"/>
          </w:tcPr>
          <w:p w14:paraId="2558CE11" w14:textId="4B33F6D5" w:rsidR="005C15BF" w:rsidRPr="00741542" w:rsidRDefault="00433A28" w:rsidP="00741542">
            <w:pPr>
              <w:spacing w:before="120" w:after="120"/>
              <w:jc w:val="left"/>
              <w:rPr>
                <w:rFonts w:asciiTheme="minorHAnsi" w:hAnsiTheme="minorHAnsi"/>
                <w:i/>
                <w:iCs/>
              </w:rPr>
            </w:pPr>
            <w:r w:rsidRPr="00741542">
              <w:rPr>
                <w:rFonts w:asciiTheme="minorHAnsi" w:hAnsiTheme="minorHAnsi"/>
                <w:i/>
                <w:iCs/>
              </w:rPr>
              <w:t>Determine which courses will convert to a shortened term first</w:t>
            </w:r>
            <w:r w:rsidR="00364960" w:rsidRPr="00741542">
              <w:rPr>
                <w:rFonts w:asciiTheme="minorHAnsi" w:hAnsiTheme="minorHAnsi"/>
                <w:i/>
                <w:iCs/>
              </w:rPr>
              <w:t xml:space="preserve"> (all, top 10, top 25, programmatic)</w:t>
            </w:r>
          </w:p>
        </w:tc>
      </w:tr>
      <w:tr w:rsidR="005C15BF" w14:paraId="6DA18530" w14:textId="77777777" w:rsidTr="00741542">
        <w:tc>
          <w:tcPr>
            <w:tcW w:w="1885" w:type="dxa"/>
            <w:shd w:val="clear" w:color="auto" w:fill="D9D9D9" w:themeFill="background2" w:themeFillShade="D9"/>
            <w:vAlign w:val="center"/>
          </w:tcPr>
          <w:p w14:paraId="4ACD7754" w14:textId="30094DCB" w:rsidR="005C15BF" w:rsidRPr="00741542" w:rsidRDefault="005C15BF" w:rsidP="00741542">
            <w:pPr>
              <w:spacing w:before="120" w:after="120"/>
              <w:jc w:val="left"/>
              <w:rPr>
                <w:rFonts w:asciiTheme="minorHAnsi" w:hAnsiTheme="minorHAnsi"/>
                <w:i/>
                <w:iCs/>
              </w:rPr>
            </w:pPr>
            <w:r w:rsidRPr="00741542">
              <w:rPr>
                <w:rFonts w:asciiTheme="minorHAnsi" w:hAnsiTheme="minorHAnsi"/>
                <w:i/>
                <w:iCs/>
              </w:rPr>
              <w:t>Ex. Metrics</w:t>
            </w:r>
            <w:r w:rsidR="00DB3F2C" w:rsidRPr="00741542">
              <w:rPr>
                <w:rFonts w:asciiTheme="minorHAnsi" w:hAnsiTheme="minorHAnsi"/>
                <w:i/>
                <w:iCs/>
              </w:rPr>
              <w:t xml:space="preserve"> (implementation and impact)</w:t>
            </w:r>
          </w:p>
        </w:tc>
        <w:tc>
          <w:tcPr>
            <w:tcW w:w="8905" w:type="dxa"/>
            <w:shd w:val="clear" w:color="auto" w:fill="D9D9D9" w:themeFill="background2" w:themeFillShade="D9"/>
            <w:vAlign w:val="center"/>
          </w:tcPr>
          <w:p w14:paraId="4767A13D" w14:textId="5010626C" w:rsidR="005C15BF" w:rsidRPr="00741542" w:rsidRDefault="00DB3F2C" w:rsidP="00741542">
            <w:pPr>
              <w:spacing w:before="120" w:after="120"/>
              <w:jc w:val="left"/>
              <w:rPr>
                <w:rFonts w:asciiTheme="minorHAnsi" w:hAnsiTheme="minorHAnsi"/>
                <w:i/>
                <w:iCs/>
              </w:rPr>
            </w:pPr>
            <w:r w:rsidRPr="00741542">
              <w:rPr>
                <w:rFonts w:asciiTheme="minorHAnsi" w:hAnsiTheme="minorHAnsi"/>
                <w:i/>
                <w:iCs/>
              </w:rPr>
              <w:t>Number of courses converted</w:t>
            </w:r>
            <w:r w:rsidR="00855376" w:rsidRPr="00741542">
              <w:rPr>
                <w:rFonts w:asciiTheme="minorHAnsi" w:hAnsiTheme="minorHAnsi"/>
                <w:i/>
                <w:iCs/>
              </w:rPr>
              <w:t>, number of students impacted, etc.</w:t>
            </w:r>
          </w:p>
        </w:tc>
      </w:tr>
      <w:tr w:rsidR="005C15BF" w14:paraId="43FCFDEB" w14:textId="77777777" w:rsidTr="007D51E1">
        <w:trPr>
          <w:trHeight w:val="720"/>
        </w:trPr>
        <w:tc>
          <w:tcPr>
            <w:tcW w:w="1885" w:type="dxa"/>
            <w:shd w:val="clear" w:color="auto" w:fill="FDEBD1" w:themeFill="accent3" w:themeFillTint="33"/>
            <w:vAlign w:val="center"/>
          </w:tcPr>
          <w:p w14:paraId="687F6F15" w14:textId="77777777" w:rsidR="005C15BF" w:rsidRDefault="005C15BF" w:rsidP="00741542">
            <w:pPr>
              <w:spacing w:before="120" w:after="120"/>
              <w:jc w:val="left"/>
            </w:pPr>
            <w:r>
              <w:t>Timeline</w:t>
            </w:r>
          </w:p>
        </w:tc>
        <w:tc>
          <w:tcPr>
            <w:tcW w:w="8905" w:type="dxa"/>
            <w:vAlign w:val="center"/>
          </w:tcPr>
          <w:p w14:paraId="7BD56127" w14:textId="77777777" w:rsidR="005C15BF" w:rsidRPr="00CF09AE" w:rsidRDefault="005C15BF" w:rsidP="00741542">
            <w:pPr>
              <w:spacing w:before="120" w:after="120"/>
              <w:jc w:val="left"/>
              <w:rPr>
                <w:rFonts w:asciiTheme="minorHAnsi" w:hAnsiTheme="minorHAnsi"/>
              </w:rPr>
            </w:pPr>
          </w:p>
        </w:tc>
      </w:tr>
      <w:tr w:rsidR="005C15BF" w14:paraId="485CA2C5" w14:textId="77777777" w:rsidTr="007D51E1">
        <w:trPr>
          <w:trHeight w:val="720"/>
        </w:trPr>
        <w:tc>
          <w:tcPr>
            <w:tcW w:w="1885" w:type="dxa"/>
            <w:shd w:val="clear" w:color="auto" w:fill="FDEBD1" w:themeFill="accent3" w:themeFillTint="33"/>
            <w:vAlign w:val="center"/>
          </w:tcPr>
          <w:p w14:paraId="5BA5F7D0" w14:textId="77777777" w:rsidR="005C15BF" w:rsidRDefault="005C15BF" w:rsidP="00741542">
            <w:pPr>
              <w:spacing w:before="120" w:after="120"/>
              <w:jc w:val="left"/>
            </w:pPr>
            <w:r>
              <w:t xml:space="preserve">Goals </w:t>
            </w:r>
          </w:p>
        </w:tc>
        <w:tc>
          <w:tcPr>
            <w:tcW w:w="8905" w:type="dxa"/>
            <w:vAlign w:val="center"/>
          </w:tcPr>
          <w:p w14:paraId="0920BF6E" w14:textId="77777777" w:rsidR="005C15BF" w:rsidRPr="00CF09AE" w:rsidRDefault="005C15BF" w:rsidP="00741542">
            <w:pPr>
              <w:spacing w:before="120" w:after="120"/>
              <w:jc w:val="left"/>
              <w:rPr>
                <w:rFonts w:asciiTheme="minorHAnsi" w:hAnsiTheme="minorHAnsi"/>
              </w:rPr>
            </w:pPr>
          </w:p>
        </w:tc>
      </w:tr>
      <w:tr w:rsidR="005C15BF" w14:paraId="53AFE3FD" w14:textId="77777777" w:rsidTr="007D51E1">
        <w:trPr>
          <w:trHeight w:val="720"/>
        </w:trPr>
        <w:tc>
          <w:tcPr>
            <w:tcW w:w="1885" w:type="dxa"/>
            <w:shd w:val="clear" w:color="auto" w:fill="FDEBD1" w:themeFill="accent3" w:themeFillTint="33"/>
            <w:vAlign w:val="center"/>
          </w:tcPr>
          <w:p w14:paraId="24DD482B" w14:textId="77777777" w:rsidR="005C15BF" w:rsidRDefault="005C15BF" w:rsidP="00741542">
            <w:pPr>
              <w:spacing w:before="120" w:after="120"/>
              <w:jc w:val="left"/>
            </w:pPr>
            <w:r>
              <w:t>Metrics</w:t>
            </w:r>
          </w:p>
        </w:tc>
        <w:tc>
          <w:tcPr>
            <w:tcW w:w="8905" w:type="dxa"/>
            <w:vAlign w:val="center"/>
          </w:tcPr>
          <w:p w14:paraId="582662FA" w14:textId="77777777" w:rsidR="005C15BF" w:rsidRPr="00CF09AE" w:rsidRDefault="005C15BF" w:rsidP="00741542">
            <w:pPr>
              <w:spacing w:before="120" w:after="120"/>
              <w:jc w:val="left"/>
              <w:rPr>
                <w:rFonts w:asciiTheme="minorHAnsi" w:hAnsiTheme="minorHAnsi"/>
              </w:rPr>
            </w:pPr>
          </w:p>
        </w:tc>
      </w:tr>
    </w:tbl>
    <w:p w14:paraId="7D6788AB" w14:textId="037700BD" w:rsidR="009910A5" w:rsidRPr="007D51E1" w:rsidRDefault="009910A5" w:rsidP="002A078E">
      <w:pPr>
        <w:rPr>
          <w:sz w:val="32"/>
          <w:szCs w:val="32"/>
        </w:rPr>
      </w:pPr>
    </w:p>
    <w:tbl>
      <w:tblPr>
        <w:tblStyle w:val="TableGrid"/>
        <w:tblW w:w="0" w:type="auto"/>
        <w:tblLook w:val="04A0" w:firstRow="1" w:lastRow="0" w:firstColumn="1" w:lastColumn="0" w:noHBand="0" w:noVBand="1"/>
      </w:tblPr>
      <w:tblGrid>
        <w:gridCol w:w="2875"/>
        <w:gridCol w:w="7915"/>
      </w:tblGrid>
      <w:tr w:rsidR="00515A7C" w14:paraId="0A347F44" w14:textId="77777777" w:rsidTr="00F67D08">
        <w:trPr>
          <w:trHeight w:val="503"/>
        </w:trPr>
        <w:tc>
          <w:tcPr>
            <w:tcW w:w="10790" w:type="dxa"/>
            <w:gridSpan w:val="2"/>
            <w:shd w:val="clear" w:color="auto" w:fill="F6A01A" w:themeFill="accent3"/>
            <w:vAlign w:val="center"/>
          </w:tcPr>
          <w:p w14:paraId="2E54E727" w14:textId="079776BD" w:rsidR="00515A7C" w:rsidRDefault="00515A7C" w:rsidP="00515A7C">
            <w:pPr>
              <w:keepNext/>
              <w:spacing w:before="120" w:after="120"/>
              <w:jc w:val="left"/>
              <w:rPr>
                <w:color w:val="FFFFFF" w:themeColor="background2"/>
              </w:rPr>
            </w:pPr>
            <w:r>
              <w:rPr>
                <w:color w:val="FFFFFF" w:themeColor="background2"/>
                <w:sz w:val="24"/>
                <w:szCs w:val="24"/>
              </w:rPr>
              <w:t>Team Composition</w:t>
            </w:r>
          </w:p>
        </w:tc>
      </w:tr>
      <w:tr w:rsidR="009910A5" w14:paraId="0A252031" w14:textId="77777777" w:rsidTr="00741542">
        <w:trPr>
          <w:trHeight w:val="503"/>
        </w:trPr>
        <w:tc>
          <w:tcPr>
            <w:tcW w:w="2875" w:type="dxa"/>
            <w:shd w:val="clear" w:color="auto" w:fill="F6A01A" w:themeFill="accent3"/>
            <w:vAlign w:val="center"/>
          </w:tcPr>
          <w:p w14:paraId="79122BE4" w14:textId="1CD608D6" w:rsidR="009910A5" w:rsidRPr="00741542" w:rsidRDefault="009910A5" w:rsidP="00515A7C">
            <w:pPr>
              <w:keepNext/>
              <w:spacing w:before="120" w:after="120"/>
              <w:jc w:val="left"/>
              <w:rPr>
                <w:color w:val="FFFFFF" w:themeColor="background2"/>
                <w:sz w:val="24"/>
                <w:szCs w:val="24"/>
              </w:rPr>
            </w:pPr>
            <w:r w:rsidRPr="00741542">
              <w:rPr>
                <w:color w:val="FFFFFF" w:themeColor="background2"/>
                <w:sz w:val="24"/>
                <w:szCs w:val="24"/>
              </w:rPr>
              <w:t xml:space="preserve">Key Stakeholder Areas </w:t>
            </w:r>
          </w:p>
        </w:tc>
        <w:tc>
          <w:tcPr>
            <w:tcW w:w="7915" w:type="dxa"/>
            <w:shd w:val="clear" w:color="auto" w:fill="F6A01A" w:themeFill="accent3"/>
            <w:vAlign w:val="center"/>
          </w:tcPr>
          <w:p w14:paraId="492ACDC7" w14:textId="01E7DDCC" w:rsidR="009910A5" w:rsidRPr="00741542" w:rsidRDefault="00515A7C" w:rsidP="00515A7C">
            <w:pPr>
              <w:keepNext/>
              <w:spacing w:before="120" w:after="120"/>
              <w:jc w:val="left"/>
              <w:rPr>
                <w:color w:val="FFFFFF" w:themeColor="background2"/>
                <w:sz w:val="24"/>
                <w:szCs w:val="24"/>
              </w:rPr>
            </w:pPr>
            <w:r>
              <w:rPr>
                <w:color w:val="FFFFFF" w:themeColor="background2"/>
              </w:rPr>
              <w:t>Specific Stakeholders to be Represented</w:t>
            </w:r>
          </w:p>
        </w:tc>
      </w:tr>
      <w:tr w:rsidR="00B4191A" w14:paraId="40B744BE" w14:textId="77777777" w:rsidTr="0074225B">
        <w:tc>
          <w:tcPr>
            <w:tcW w:w="10790" w:type="dxa"/>
            <w:gridSpan w:val="2"/>
            <w:shd w:val="clear" w:color="auto" w:fill="D9D9D9" w:themeFill="background2" w:themeFillShade="D9"/>
            <w:vAlign w:val="center"/>
          </w:tcPr>
          <w:p w14:paraId="3B5ED8FD" w14:textId="234EA288" w:rsidR="00B4191A" w:rsidRPr="00741542" w:rsidRDefault="00B4191A" w:rsidP="00741542">
            <w:pPr>
              <w:spacing w:before="120" w:after="120"/>
              <w:jc w:val="left"/>
              <w:rPr>
                <w:rFonts w:asciiTheme="minorHAnsi" w:hAnsiTheme="minorHAnsi"/>
                <w:i/>
                <w:iCs/>
              </w:rPr>
            </w:pPr>
            <w:r w:rsidRPr="002102DF">
              <w:rPr>
                <w:rFonts w:asciiTheme="minorHAnsi" w:hAnsiTheme="minorHAnsi"/>
                <w:b/>
                <w:bCs/>
                <w:i/>
                <w:iCs/>
              </w:rPr>
              <w:t>Examples</w:t>
            </w:r>
          </w:p>
        </w:tc>
      </w:tr>
      <w:tr w:rsidR="009910A5" w14:paraId="6742D7E1" w14:textId="77777777" w:rsidTr="00741542">
        <w:tc>
          <w:tcPr>
            <w:tcW w:w="2875" w:type="dxa"/>
            <w:shd w:val="clear" w:color="auto" w:fill="D9D9D9" w:themeFill="background2" w:themeFillShade="D9"/>
            <w:vAlign w:val="center"/>
          </w:tcPr>
          <w:p w14:paraId="4D50A38F"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Ex. Faculty</w:t>
            </w:r>
          </w:p>
        </w:tc>
        <w:tc>
          <w:tcPr>
            <w:tcW w:w="7915" w:type="dxa"/>
            <w:shd w:val="clear" w:color="auto" w:fill="D9D9D9" w:themeFill="background2" w:themeFillShade="D9"/>
            <w:vAlign w:val="center"/>
          </w:tcPr>
          <w:p w14:paraId="299F81C9"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Science, Math, English, Faculty Council Chair, etc.</w:t>
            </w:r>
          </w:p>
        </w:tc>
      </w:tr>
      <w:tr w:rsidR="009910A5" w14:paraId="7EEFBE5E" w14:textId="77777777" w:rsidTr="00741542">
        <w:tc>
          <w:tcPr>
            <w:tcW w:w="2875" w:type="dxa"/>
            <w:shd w:val="clear" w:color="auto" w:fill="D9D9D9" w:themeFill="background2" w:themeFillShade="D9"/>
            <w:vAlign w:val="center"/>
          </w:tcPr>
          <w:p w14:paraId="0A60C71B"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Ex. Support Staff</w:t>
            </w:r>
          </w:p>
        </w:tc>
        <w:tc>
          <w:tcPr>
            <w:tcW w:w="7915" w:type="dxa"/>
            <w:shd w:val="clear" w:color="auto" w:fill="D9D9D9" w:themeFill="background2" w:themeFillShade="D9"/>
            <w:vAlign w:val="center"/>
          </w:tcPr>
          <w:p w14:paraId="3DC30DA8"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Registrar, Testing, FA, Institutional Research</w:t>
            </w:r>
          </w:p>
        </w:tc>
      </w:tr>
      <w:tr w:rsidR="009910A5" w14:paraId="759EAEA4" w14:textId="77777777" w:rsidTr="00741542">
        <w:tc>
          <w:tcPr>
            <w:tcW w:w="2875" w:type="dxa"/>
            <w:shd w:val="clear" w:color="auto" w:fill="D9D9D9" w:themeFill="background2" w:themeFillShade="D9"/>
            <w:vAlign w:val="center"/>
          </w:tcPr>
          <w:p w14:paraId="4E672245"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Ex. Administration</w:t>
            </w:r>
          </w:p>
        </w:tc>
        <w:tc>
          <w:tcPr>
            <w:tcW w:w="7915" w:type="dxa"/>
            <w:shd w:val="clear" w:color="auto" w:fill="D9D9D9" w:themeFill="background2" w:themeFillShade="D9"/>
            <w:vAlign w:val="center"/>
          </w:tcPr>
          <w:p w14:paraId="659A904C" w14:textId="77777777" w:rsidR="009910A5" w:rsidRPr="00741542" w:rsidRDefault="009910A5" w:rsidP="00741542">
            <w:pPr>
              <w:spacing w:before="120" w:after="120"/>
              <w:jc w:val="left"/>
              <w:rPr>
                <w:rFonts w:asciiTheme="minorHAnsi" w:hAnsiTheme="minorHAnsi"/>
                <w:i/>
                <w:iCs/>
              </w:rPr>
            </w:pPr>
            <w:r w:rsidRPr="00741542">
              <w:rPr>
                <w:rFonts w:asciiTheme="minorHAnsi" w:hAnsiTheme="minorHAnsi"/>
                <w:i/>
                <w:iCs/>
              </w:rPr>
              <w:t>Key Senior Leadership to show support and priority</w:t>
            </w:r>
          </w:p>
        </w:tc>
      </w:tr>
      <w:tr w:rsidR="009910A5" w14:paraId="2FA2808B" w14:textId="77777777" w:rsidTr="007D51E1">
        <w:trPr>
          <w:trHeight w:val="720"/>
        </w:trPr>
        <w:tc>
          <w:tcPr>
            <w:tcW w:w="2875" w:type="dxa"/>
            <w:vAlign w:val="center"/>
          </w:tcPr>
          <w:p w14:paraId="639EAD28" w14:textId="77777777" w:rsidR="009910A5" w:rsidRPr="00CF09AE" w:rsidRDefault="009910A5" w:rsidP="00741542">
            <w:pPr>
              <w:spacing w:before="120" w:after="120"/>
              <w:jc w:val="left"/>
              <w:rPr>
                <w:rFonts w:asciiTheme="minorHAnsi" w:hAnsiTheme="minorHAnsi"/>
              </w:rPr>
            </w:pPr>
          </w:p>
        </w:tc>
        <w:tc>
          <w:tcPr>
            <w:tcW w:w="7915" w:type="dxa"/>
            <w:vAlign w:val="center"/>
          </w:tcPr>
          <w:p w14:paraId="5965C0CE" w14:textId="77777777" w:rsidR="009910A5" w:rsidRPr="00CF09AE" w:rsidRDefault="009910A5" w:rsidP="00741542">
            <w:pPr>
              <w:spacing w:before="120" w:after="120"/>
              <w:jc w:val="left"/>
              <w:rPr>
                <w:rFonts w:asciiTheme="minorHAnsi" w:hAnsiTheme="minorHAnsi"/>
              </w:rPr>
            </w:pPr>
          </w:p>
        </w:tc>
      </w:tr>
      <w:tr w:rsidR="009910A5" w14:paraId="1F84A446" w14:textId="77777777" w:rsidTr="007D51E1">
        <w:trPr>
          <w:trHeight w:val="720"/>
        </w:trPr>
        <w:tc>
          <w:tcPr>
            <w:tcW w:w="2875" w:type="dxa"/>
            <w:vAlign w:val="center"/>
          </w:tcPr>
          <w:p w14:paraId="082A28F2" w14:textId="77777777" w:rsidR="009910A5" w:rsidRPr="00CF09AE" w:rsidRDefault="009910A5" w:rsidP="00741542">
            <w:pPr>
              <w:spacing w:before="120" w:after="120"/>
              <w:jc w:val="left"/>
              <w:rPr>
                <w:rFonts w:asciiTheme="minorHAnsi" w:hAnsiTheme="minorHAnsi"/>
              </w:rPr>
            </w:pPr>
          </w:p>
        </w:tc>
        <w:tc>
          <w:tcPr>
            <w:tcW w:w="7915" w:type="dxa"/>
            <w:vAlign w:val="center"/>
          </w:tcPr>
          <w:p w14:paraId="54717439" w14:textId="77777777" w:rsidR="009910A5" w:rsidRPr="00CF09AE" w:rsidRDefault="009910A5" w:rsidP="00741542">
            <w:pPr>
              <w:spacing w:before="120" w:after="120"/>
              <w:jc w:val="left"/>
              <w:rPr>
                <w:rFonts w:asciiTheme="minorHAnsi" w:hAnsiTheme="minorHAnsi"/>
              </w:rPr>
            </w:pPr>
          </w:p>
        </w:tc>
      </w:tr>
      <w:tr w:rsidR="009910A5" w14:paraId="5E21315B" w14:textId="77777777" w:rsidTr="007D51E1">
        <w:trPr>
          <w:trHeight w:val="720"/>
        </w:trPr>
        <w:tc>
          <w:tcPr>
            <w:tcW w:w="2875" w:type="dxa"/>
            <w:vAlign w:val="center"/>
          </w:tcPr>
          <w:p w14:paraId="3E9EC4AE" w14:textId="77777777" w:rsidR="009910A5" w:rsidRPr="00CF09AE" w:rsidRDefault="009910A5" w:rsidP="00741542">
            <w:pPr>
              <w:spacing w:before="120" w:after="120"/>
              <w:jc w:val="left"/>
              <w:rPr>
                <w:rFonts w:asciiTheme="minorHAnsi" w:hAnsiTheme="minorHAnsi"/>
              </w:rPr>
            </w:pPr>
          </w:p>
        </w:tc>
        <w:tc>
          <w:tcPr>
            <w:tcW w:w="7915" w:type="dxa"/>
            <w:vAlign w:val="center"/>
          </w:tcPr>
          <w:p w14:paraId="6BEC2A57" w14:textId="77777777" w:rsidR="009910A5" w:rsidRPr="00CF09AE" w:rsidRDefault="009910A5" w:rsidP="00741542">
            <w:pPr>
              <w:spacing w:before="120" w:after="120"/>
              <w:jc w:val="left"/>
              <w:rPr>
                <w:rFonts w:asciiTheme="minorHAnsi" w:hAnsiTheme="minorHAnsi"/>
              </w:rPr>
            </w:pPr>
          </w:p>
        </w:tc>
      </w:tr>
      <w:tr w:rsidR="009910A5" w14:paraId="2FFCAAD9" w14:textId="77777777" w:rsidTr="007D51E1">
        <w:trPr>
          <w:trHeight w:val="720"/>
        </w:trPr>
        <w:tc>
          <w:tcPr>
            <w:tcW w:w="2875" w:type="dxa"/>
            <w:vAlign w:val="center"/>
          </w:tcPr>
          <w:p w14:paraId="3A6F63AC" w14:textId="77777777" w:rsidR="009910A5" w:rsidRPr="00CF09AE" w:rsidRDefault="009910A5" w:rsidP="00741542">
            <w:pPr>
              <w:spacing w:before="120" w:after="120"/>
              <w:jc w:val="left"/>
              <w:rPr>
                <w:rFonts w:asciiTheme="minorHAnsi" w:hAnsiTheme="minorHAnsi"/>
              </w:rPr>
            </w:pPr>
          </w:p>
        </w:tc>
        <w:tc>
          <w:tcPr>
            <w:tcW w:w="7915" w:type="dxa"/>
            <w:vAlign w:val="center"/>
          </w:tcPr>
          <w:p w14:paraId="5E4FA1BD" w14:textId="77777777" w:rsidR="009910A5" w:rsidRPr="00CF09AE" w:rsidRDefault="009910A5" w:rsidP="00741542">
            <w:pPr>
              <w:spacing w:before="120" w:after="120"/>
              <w:jc w:val="left"/>
              <w:rPr>
                <w:rFonts w:asciiTheme="minorHAnsi" w:hAnsiTheme="minorHAnsi"/>
              </w:rPr>
            </w:pPr>
          </w:p>
        </w:tc>
      </w:tr>
      <w:tr w:rsidR="009910A5" w14:paraId="1A662EC1" w14:textId="77777777" w:rsidTr="007D51E1">
        <w:trPr>
          <w:trHeight w:val="720"/>
        </w:trPr>
        <w:tc>
          <w:tcPr>
            <w:tcW w:w="2875" w:type="dxa"/>
            <w:vAlign w:val="center"/>
          </w:tcPr>
          <w:p w14:paraId="0B3322D9" w14:textId="77777777" w:rsidR="009910A5" w:rsidRPr="00CF09AE" w:rsidRDefault="009910A5" w:rsidP="00741542">
            <w:pPr>
              <w:spacing w:before="120" w:after="120"/>
              <w:jc w:val="left"/>
              <w:rPr>
                <w:rFonts w:asciiTheme="minorHAnsi" w:hAnsiTheme="minorHAnsi"/>
              </w:rPr>
            </w:pPr>
          </w:p>
        </w:tc>
        <w:tc>
          <w:tcPr>
            <w:tcW w:w="7915" w:type="dxa"/>
            <w:vAlign w:val="center"/>
          </w:tcPr>
          <w:p w14:paraId="43CC9468" w14:textId="77777777" w:rsidR="009910A5" w:rsidRPr="00CF09AE" w:rsidRDefault="009910A5" w:rsidP="00741542">
            <w:pPr>
              <w:spacing w:before="120" w:after="120"/>
              <w:jc w:val="left"/>
              <w:rPr>
                <w:rFonts w:asciiTheme="minorHAnsi" w:hAnsiTheme="minorHAnsi"/>
              </w:rPr>
            </w:pPr>
          </w:p>
        </w:tc>
      </w:tr>
    </w:tbl>
    <w:p w14:paraId="2D44942B" w14:textId="77777777" w:rsidR="002A078E" w:rsidRPr="002A078E" w:rsidRDefault="002A078E" w:rsidP="002A078E"/>
    <w:p w14:paraId="03C162EF" w14:textId="77777777" w:rsidR="00B4191A" w:rsidRDefault="00B4191A">
      <w:r>
        <w:br w:type="page"/>
      </w:r>
    </w:p>
    <w:tbl>
      <w:tblPr>
        <w:tblStyle w:val="TableGrid"/>
        <w:tblW w:w="0" w:type="auto"/>
        <w:tblLook w:val="04A0" w:firstRow="1" w:lastRow="0" w:firstColumn="1" w:lastColumn="0" w:noHBand="0" w:noVBand="1"/>
      </w:tblPr>
      <w:tblGrid>
        <w:gridCol w:w="3685"/>
        <w:gridCol w:w="7105"/>
      </w:tblGrid>
      <w:tr w:rsidR="00A060BE" w14:paraId="09BB2576" w14:textId="77777777" w:rsidTr="3373BD23">
        <w:trPr>
          <w:trHeight w:val="503"/>
        </w:trPr>
        <w:tc>
          <w:tcPr>
            <w:tcW w:w="10790" w:type="dxa"/>
            <w:gridSpan w:val="2"/>
            <w:shd w:val="clear" w:color="auto" w:fill="F6A01A" w:themeFill="accent3"/>
            <w:vAlign w:val="center"/>
          </w:tcPr>
          <w:p w14:paraId="33F2EEAD" w14:textId="1ABDF088" w:rsidR="00A060BE" w:rsidRPr="00741542" w:rsidRDefault="00A060BE" w:rsidP="00A060BE">
            <w:pPr>
              <w:jc w:val="left"/>
              <w:rPr>
                <w:color w:val="FFFFFF" w:themeColor="background2"/>
                <w:sz w:val="24"/>
                <w:szCs w:val="24"/>
              </w:rPr>
            </w:pPr>
            <w:r w:rsidRPr="00741542">
              <w:rPr>
                <w:color w:val="FFFFFF" w:themeColor="background2"/>
                <w:sz w:val="24"/>
                <w:szCs w:val="24"/>
              </w:rPr>
              <w:lastRenderedPageBreak/>
              <w:t>Crafting your strategy</w:t>
            </w:r>
          </w:p>
        </w:tc>
      </w:tr>
      <w:tr w:rsidR="004E6C50" w14:paraId="000695C2" w14:textId="77777777" w:rsidTr="007D51E1">
        <w:trPr>
          <w:trHeight w:val="1008"/>
        </w:trPr>
        <w:tc>
          <w:tcPr>
            <w:tcW w:w="3685" w:type="dxa"/>
            <w:shd w:val="clear" w:color="auto" w:fill="FEF5E8"/>
            <w:vAlign w:val="center"/>
          </w:tcPr>
          <w:p w14:paraId="4ED9BDDE" w14:textId="4B1A5319" w:rsidR="004E6C50" w:rsidRPr="00B16B07" w:rsidRDefault="002A581F" w:rsidP="00A060BE">
            <w:pPr>
              <w:jc w:val="left"/>
            </w:pPr>
            <w:r>
              <w:t>Course success rates</w:t>
            </w:r>
          </w:p>
        </w:tc>
        <w:tc>
          <w:tcPr>
            <w:tcW w:w="7105" w:type="dxa"/>
            <w:vAlign w:val="center"/>
          </w:tcPr>
          <w:p w14:paraId="1255C8D7" w14:textId="674A4C77" w:rsidR="004E6C50" w:rsidRPr="00A060BE" w:rsidRDefault="0083086F" w:rsidP="00A060BE">
            <w:pPr>
              <w:jc w:val="left"/>
              <w:rPr>
                <w:rFonts w:asciiTheme="minorHAnsi" w:hAnsiTheme="minorHAnsi"/>
                <w:i/>
                <w:iCs/>
              </w:rPr>
            </w:pPr>
            <w:r w:rsidRPr="00A060BE">
              <w:rPr>
                <w:rFonts w:asciiTheme="minorHAnsi" w:hAnsiTheme="minorHAnsi"/>
                <w:i/>
                <w:iCs/>
              </w:rPr>
              <w:t xml:space="preserve">Ex. include </w:t>
            </w:r>
            <w:r w:rsidR="001D711D" w:rsidRPr="00A060BE">
              <w:rPr>
                <w:rFonts w:asciiTheme="minorHAnsi" w:hAnsiTheme="minorHAnsi"/>
                <w:i/>
                <w:iCs/>
              </w:rPr>
              <w:t>developmental/</w:t>
            </w:r>
            <w:r w:rsidRPr="00A060BE">
              <w:rPr>
                <w:rFonts w:asciiTheme="minorHAnsi" w:hAnsiTheme="minorHAnsi"/>
                <w:i/>
                <w:iCs/>
              </w:rPr>
              <w:t xml:space="preserve">gateway courses, </w:t>
            </w:r>
            <w:r w:rsidR="001D711D" w:rsidRPr="00A060BE">
              <w:rPr>
                <w:rFonts w:asciiTheme="minorHAnsi" w:hAnsiTheme="minorHAnsi"/>
                <w:i/>
                <w:iCs/>
              </w:rPr>
              <w:t>high enrollment courses, key progression course, etc.</w:t>
            </w:r>
          </w:p>
        </w:tc>
      </w:tr>
      <w:tr w:rsidR="00685069" w14:paraId="6186FBDB" w14:textId="77777777" w:rsidTr="007D51E1">
        <w:trPr>
          <w:trHeight w:val="1008"/>
        </w:trPr>
        <w:tc>
          <w:tcPr>
            <w:tcW w:w="3685" w:type="dxa"/>
            <w:shd w:val="clear" w:color="auto" w:fill="FEF5E8"/>
            <w:vAlign w:val="center"/>
          </w:tcPr>
          <w:p w14:paraId="5977D33E" w14:textId="08C78B10" w:rsidR="00685069" w:rsidRDefault="00685069" w:rsidP="007D51E1">
            <w:pPr>
              <w:spacing w:before="120" w:after="120"/>
              <w:jc w:val="left"/>
            </w:pPr>
            <w:r>
              <w:t>What will the academic calendar look like?</w:t>
            </w:r>
          </w:p>
        </w:tc>
        <w:tc>
          <w:tcPr>
            <w:tcW w:w="7105" w:type="dxa"/>
            <w:vAlign w:val="center"/>
          </w:tcPr>
          <w:p w14:paraId="64EFE091" w14:textId="6F5184F8" w:rsidR="00685069" w:rsidRPr="00A060BE" w:rsidRDefault="00313F58" w:rsidP="007D51E1">
            <w:pPr>
              <w:spacing w:before="120" w:after="120"/>
              <w:jc w:val="left"/>
              <w:rPr>
                <w:rFonts w:asciiTheme="minorHAnsi" w:hAnsiTheme="minorHAnsi"/>
                <w:i/>
                <w:iCs/>
              </w:rPr>
            </w:pPr>
            <w:r>
              <w:rPr>
                <w:rFonts w:asciiTheme="minorHAnsi" w:hAnsiTheme="minorHAnsi"/>
                <w:i/>
                <w:iCs/>
              </w:rPr>
              <w:t xml:space="preserve">Ex. </w:t>
            </w:r>
            <w:r w:rsidR="008D2311">
              <w:rPr>
                <w:rFonts w:asciiTheme="minorHAnsi" w:hAnsiTheme="minorHAnsi"/>
                <w:i/>
                <w:iCs/>
              </w:rPr>
              <w:t>two seven-week terms</w:t>
            </w:r>
          </w:p>
        </w:tc>
      </w:tr>
      <w:tr w:rsidR="00685069" w14:paraId="77AF40F9" w14:textId="77777777" w:rsidTr="007D51E1">
        <w:trPr>
          <w:trHeight w:val="1008"/>
        </w:trPr>
        <w:tc>
          <w:tcPr>
            <w:tcW w:w="3685" w:type="dxa"/>
            <w:shd w:val="clear" w:color="auto" w:fill="FEF5E8"/>
            <w:vAlign w:val="center"/>
          </w:tcPr>
          <w:p w14:paraId="60FD4917" w14:textId="1410535E" w:rsidR="00685069" w:rsidRDefault="00685069" w:rsidP="007D51E1">
            <w:pPr>
              <w:spacing w:before="120" w:after="120"/>
              <w:jc w:val="left"/>
            </w:pPr>
            <w:r>
              <w:t>What is the</w:t>
            </w:r>
            <w:r w:rsidR="00532C2D">
              <w:t xml:space="preserve"> </w:t>
            </w:r>
            <w:r w:rsidR="00313F58">
              <w:t>institutional plan</w:t>
            </w:r>
            <w:r w:rsidR="00532C2D">
              <w:t xml:space="preserve"> for course conversion?</w:t>
            </w:r>
          </w:p>
        </w:tc>
        <w:tc>
          <w:tcPr>
            <w:tcW w:w="7105" w:type="dxa"/>
            <w:vAlign w:val="center"/>
          </w:tcPr>
          <w:p w14:paraId="6FE9CECB" w14:textId="07EBD372" w:rsidR="00685069" w:rsidRPr="00A060BE" w:rsidRDefault="00532C2D" w:rsidP="007D51E1">
            <w:pPr>
              <w:spacing w:before="120" w:after="120"/>
              <w:jc w:val="left"/>
              <w:rPr>
                <w:rFonts w:asciiTheme="minorHAnsi" w:hAnsiTheme="minorHAnsi"/>
                <w:i/>
                <w:iCs/>
              </w:rPr>
            </w:pPr>
            <w:r>
              <w:rPr>
                <w:rFonts w:asciiTheme="minorHAnsi" w:hAnsiTheme="minorHAnsi"/>
                <w:i/>
                <w:iCs/>
              </w:rPr>
              <w:t>Ex. top 25 enrolled courses</w:t>
            </w:r>
            <w:r w:rsidR="00313F58">
              <w:rPr>
                <w:rFonts w:asciiTheme="minorHAnsi" w:hAnsiTheme="minorHAnsi"/>
                <w:i/>
                <w:iCs/>
              </w:rPr>
              <w:t>, Gen Ed courses</w:t>
            </w:r>
          </w:p>
        </w:tc>
      </w:tr>
      <w:tr w:rsidR="004E6C50" w14:paraId="790EA90B" w14:textId="77777777" w:rsidTr="007D51E1">
        <w:trPr>
          <w:trHeight w:val="1008"/>
        </w:trPr>
        <w:tc>
          <w:tcPr>
            <w:tcW w:w="3685" w:type="dxa"/>
            <w:shd w:val="clear" w:color="auto" w:fill="FEF5E8"/>
            <w:vAlign w:val="center"/>
          </w:tcPr>
          <w:p w14:paraId="17ABE90E" w14:textId="30252845" w:rsidR="00F361E4" w:rsidRDefault="00F361E4" w:rsidP="007D51E1">
            <w:pPr>
              <w:spacing w:before="120" w:after="120"/>
              <w:jc w:val="left"/>
            </w:pPr>
            <w:r>
              <w:t>Which option will have the most student impact?</w:t>
            </w:r>
          </w:p>
        </w:tc>
        <w:tc>
          <w:tcPr>
            <w:tcW w:w="7105" w:type="dxa"/>
            <w:vAlign w:val="center"/>
          </w:tcPr>
          <w:p w14:paraId="39186CB2" w14:textId="23C11E8C" w:rsidR="004E6C50" w:rsidRPr="00A060BE" w:rsidRDefault="00346752" w:rsidP="007D51E1">
            <w:pPr>
              <w:spacing w:before="120" w:after="120"/>
              <w:jc w:val="left"/>
              <w:rPr>
                <w:rFonts w:asciiTheme="minorHAnsi" w:hAnsiTheme="minorHAnsi"/>
                <w:i/>
                <w:iCs/>
              </w:rPr>
            </w:pPr>
            <w:r w:rsidRPr="00A060BE">
              <w:rPr>
                <w:rFonts w:asciiTheme="minorHAnsi" w:hAnsiTheme="minorHAnsi"/>
                <w:i/>
                <w:iCs/>
              </w:rPr>
              <w:t>Ex. sheer number impact</w:t>
            </w:r>
          </w:p>
        </w:tc>
      </w:tr>
      <w:tr w:rsidR="00DB1A61" w14:paraId="2D6A946C" w14:textId="77777777" w:rsidTr="007D51E1">
        <w:trPr>
          <w:trHeight w:val="1008"/>
        </w:trPr>
        <w:tc>
          <w:tcPr>
            <w:tcW w:w="3685" w:type="dxa"/>
            <w:shd w:val="clear" w:color="auto" w:fill="FEF5E8"/>
            <w:vAlign w:val="center"/>
          </w:tcPr>
          <w:p w14:paraId="44DE8964" w14:textId="3DB24358" w:rsidR="00DB1A61" w:rsidRDefault="00DB1A61" w:rsidP="007D51E1">
            <w:pPr>
              <w:spacing w:before="120" w:after="120"/>
              <w:jc w:val="left"/>
            </w:pPr>
            <w:r>
              <w:t>Which option will have the most equitable student impact?</w:t>
            </w:r>
          </w:p>
        </w:tc>
        <w:tc>
          <w:tcPr>
            <w:tcW w:w="7105" w:type="dxa"/>
            <w:vAlign w:val="center"/>
          </w:tcPr>
          <w:p w14:paraId="2849AC7A" w14:textId="497E35DA" w:rsidR="00DB1A61" w:rsidRPr="00A060BE" w:rsidRDefault="713A41BA" w:rsidP="007D51E1">
            <w:pPr>
              <w:spacing w:before="120" w:after="120"/>
              <w:jc w:val="left"/>
              <w:rPr>
                <w:rFonts w:asciiTheme="minorHAnsi" w:hAnsiTheme="minorHAnsi"/>
                <w:i/>
                <w:iCs/>
              </w:rPr>
            </w:pPr>
            <w:r w:rsidRPr="3373BD23">
              <w:rPr>
                <w:rFonts w:asciiTheme="minorHAnsi" w:hAnsiTheme="minorHAnsi"/>
                <w:i/>
                <w:iCs/>
              </w:rPr>
              <w:t xml:space="preserve">Ex. </w:t>
            </w:r>
            <w:r w:rsidR="23E7C59A" w:rsidRPr="3373BD23">
              <w:rPr>
                <w:rFonts w:asciiTheme="minorHAnsi" w:hAnsiTheme="minorHAnsi"/>
                <w:i/>
                <w:iCs/>
              </w:rPr>
              <w:t xml:space="preserve">impact </w:t>
            </w:r>
            <w:r w:rsidR="4A877535" w:rsidRPr="3373BD23">
              <w:rPr>
                <w:rFonts w:asciiTheme="minorHAnsi" w:hAnsiTheme="minorHAnsi"/>
                <w:i/>
                <w:iCs/>
              </w:rPr>
              <w:t xml:space="preserve">underserved </w:t>
            </w:r>
            <w:r w:rsidR="23E7C59A" w:rsidRPr="3373BD23">
              <w:rPr>
                <w:rFonts w:asciiTheme="minorHAnsi" w:hAnsiTheme="minorHAnsi"/>
                <w:i/>
                <w:iCs/>
              </w:rPr>
              <w:t>students, part-time students, adult learners, and student parents</w:t>
            </w:r>
          </w:p>
        </w:tc>
      </w:tr>
      <w:tr w:rsidR="004E6C50" w14:paraId="3BA8A4A1" w14:textId="77777777" w:rsidTr="007D51E1">
        <w:trPr>
          <w:trHeight w:val="1008"/>
        </w:trPr>
        <w:tc>
          <w:tcPr>
            <w:tcW w:w="3685" w:type="dxa"/>
            <w:shd w:val="clear" w:color="auto" w:fill="FEF5E8"/>
            <w:vAlign w:val="center"/>
          </w:tcPr>
          <w:p w14:paraId="42780474" w14:textId="7A70408B" w:rsidR="004E6C50" w:rsidRPr="00B16B07" w:rsidRDefault="00F361E4" w:rsidP="007D51E1">
            <w:pPr>
              <w:spacing w:before="120" w:after="120"/>
              <w:jc w:val="left"/>
            </w:pPr>
            <w:r>
              <w:t>Which option do we have the most</w:t>
            </w:r>
            <w:r w:rsidR="00FF4345">
              <w:t xml:space="preserve"> institutional capacity for?</w:t>
            </w:r>
          </w:p>
        </w:tc>
        <w:tc>
          <w:tcPr>
            <w:tcW w:w="7105" w:type="dxa"/>
            <w:vAlign w:val="center"/>
          </w:tcPr>
          <w:p w14:paraId="114FC0EB" w14:textId="1404B5D0" w:rsidR="004E6C50" w:rsidRPr="00A060BE" w:rsidRDefault="008A4C6A" w:rsidP="007D51E1">
            <w:pPr>
              <w:spacing w:before="120" w:after="120"/>
              <w:jc w:val="left"/>
              <w:rPr>
                <w:rFonts w:asciiTheme="minorHAnsi" w:hAnsiTheme="minorHAnsi"/>
                <w:i/>
                <w:iCs/>
              </w:rPr>
            </w:pPr>
            <w:r w:rsidRPr="00A060BE">
              <w:rPr>
                <w:rFonts w:asciiTheme="minorHAnsi" w:hAnsiTheme="minorHAnsi"/>
                <w:i/>
                <w:iCs/>
              </w:rPr>
              <w:t xml:space="preserve">Ex. consider leadership support (at all levels), funding, </w:t>
            </w:r>
            <w:r w:rsidR="008C06E1" w:rsidRPr="00A060BE">
              <w:rPr>
                <w:rFonts w:asciiTheme="minorHAnsi" w:hAnsiTheme="minorHAnsi"/>
                <w:i/>
                <w:iCs/>
              </w:rPr>
              <w:t>technology, level of expertise, etc.</w:t>
            </w:r>
          </w:p>
        </w:tc>
      </w:tr>
      <w:tr w:rsidR="004E6C50" w14:paraId="310F1903" w14:textId="77777777" w:rsidTr="007D51E1">
        <w:trPr>
          <w:trHeight w:val="1008"/>
        </w:trPr>
        <w:tc>
          <w:tcPr>
            <w:tcW w:w="3685" w:type="dxa"/>
            <w:shd w:val="clear" w:color="auto" w:fill="FEF5E8"/>
            <w:vAlign w:val="center"/>
          </w:tcPr>
          <w:p w14:paraId="4FC0833D" w14:textId="2B0CB494" w:rsidR="004E6C50" w:rsidRPr="00B16B07" w:rsidRDefault="00FF4345" w:rsidP="007D51E1">
            <w:pPr>
              <w:spacing w:before="120" w:after="120"/>
              <w:jc w:val="left"/>
            </w:pPr>
            <w:r>
              <w:t xml:space="preserve">Which option do we have the most </w:t>
            </w:r>
            <w:r w:rsidR="00583AF5">
              <w:t>academic affairs support</w:t>
            </w:r>
            <w:r>
              <w:t xml:space="preserve"> for?</w:t>
            </w:r>
          </w:p>
        </w:tc>
        <w:tc>
          <w:tcPr>
            <w:tcW w:w="7105" w:type="dxa"/>
            <w:vAlign w:val="center"/>
          </w:tcPr>
          <w:p w14:paraId="27779154" w14:textId="06669AF5" w:rsidR="004E6C50" w:rsidRPr="00A060BE" w:rsidRDefault="005A04D1" w:rsidP="007D51E1">
            <w:pPr>
              <w:spacing w:before="120" w:after="120"/>
              <w:jc w:val="left"/>
              <w:rPr>
                <w:rFonts w:asciiTheme="minorHAnsi" w:hAnsiTheme="minorHAnsi"/>
                <w:i/>
                <w:iCs/>
              </w:rPr>
            </w:pPr>
            <w:r w:rsidRPr="00A060BE">
              <w:rPr>
                <w:rFonts w:asciiTheme="minorHAnsi" w:hAnsiTheme="minorHAnsi"/>
                <w:i/>
                <w:iCs/>
              </w:rPr>
              <w:t>Ex. where are faculty most supportive and willing?</w:t>
            </w:r>
          </w:p>
        </w:tc>
      </w:tr>
      <w:tr w:rsidR="004E6C50" w14:paraId="511EBA9E" w14:textId="77777777" w:rsidTr="007D51E1">
        <w:trPr>
          <w:trHeight w:val="1008"/>
        </w:trPr>
        <w:tc>
          <w:tcPr>
            <w:tcW w:w="3685" w:type="dxa"/>
            <w:shd w:val="clear" w:color="auto" w:fill="FEF5E8"/>
            <w:vAlign w:val="center"/>
          </w:tcPr>
          <w:p w14:paraId="2B3F453C" w14:textId="1C5356BE" w:rsidR="004E6C50" w:rsidRPr="00B16B07" w:rsidRDefault="00FF4345" w:rsidP="007D51E1">
            <w:pPr>
              <w:spacing w:before="120" w:after="120"/>
              <w:jc w:val="left"/>
            </w:pPr>
            <w:r>
              <w:t xml:space="preserve">Which option do we have the most </w:t>
            </w:r>
            <w:r w:rsidR="00583AF5">
              <w:t>student affairs support for?</w:t>
            </w:r>
          </w:p>
        </w:tc>
        <w:tc>
          <w:tcPr>
            <w:tcW w:w="7105" w:type="dxa"/>
            <w:vAlign w:val="center"/>
          </w:tcPr>
          <w:p w14:paraId="354FCAAA" w14:textId="38AA6300" w:rsidR="004E6C50" w:rsidRPr="00A060BE" w:rsidRDefault="005A04D1" w:rsidP="007D51E1">
            <w:pPr>
              <w:spacing w:before="120" w:after="120"/>
              <w:jc w:val="left"/>
              <w:rPr>
                <w:rFonts w:asciiTheme="minorHAnsi" w:hAnsiTheme="minorHAnsi"/>
                <w:i/>
                <w:iCs/>
              </w:rPr>
            </w:pPr>
            <w:r w:rsidRPr="00A060BE">
              <w:rPr>
                <w:rFonts w:asciiTheme="minorHAnsi" w:hAnsiTheme="minorHAnsi"/>
                <w:i/>
                <w:iCs/>
              </w:rPr>
              <w:t>Ex. where are support staff most supportive and willing?</w:t>
            </w:r>
          </w:p>
        </w:tc>
      </w:tr>
      <w:tr w:rsidR="004E6C50" w14:paraId="1FBA4D2D" w14:textId="77777777" w:rsidTr="007D51E1">
        <w:trPr>
          <w:trHeight w:val="1008"/>
        </w:trPr>
        <w:tc>
          <w:tcPr>
            <w:tcW w:w="3685" w:type="dxa"/>
            <w:shd w:val="clear" w:color="auto" w:fill="FEF5E8"/>
            <w:vAlign w:val="center"/>
          </w:tcPr>
          <w:p w14:paraId="22EA1797" w14:textId="7F601AF2" w:rsidR="004E6C50" w:rsidRPr="00B16B07" w:rsidRDefault="00EE05A5" w:rsidP="007D51E1">
            <w:pPr>
              <w:spacing w:before="120" w:after="120"/>
              <w:jc w:val="left"/>
            </w:pPr>
            <w:r>
              <w:t>Which option is most in alignment with our price range?</w:t>
            </w:r>
          </w:p>
        </w:tc>
        <w:tc>
          <w:tcPr>
            <w:tcW w:w="7105" w:type="dxa"/>
            <w:vAlign w:val="center"/>
          </w:tcPr>
          <w:p w14:paraId="0997CDAE" w14:textId="3F1E8071" w:rsidR="004E6C50" w:rsidRPr="00A060BE" w:rsidRDefault="00791D01" w:rsidP="007D51E1">
            <w:pPr>
              <w:spacing w:before="120" w:after="120"/>
              <w:jc w:val="left"/>
              <w:rPr>
                <w:rFonts w:asciiTheme="minorHAnsi" w:hAnsiTheme="minorHAnsi"/>
                <w:i/>
                <w:iCs/>
              </w:rPr>
            </w:pPr>
            <w:r w:rsidRPr="00A060BE">
              <w:rPr>
                <w:rFonts w:asciiTheme="minorHAnsi" w:hAnsiTheme="minorHAnsi"/>
                <w:i/>
                <w:iCs/>
              </w:rPr>
              <w:t xml:space="preserve">Ex. does our strategy include </w:t>
            </w:r>
            <w:r w:rsidR="00D82CD4" w:rsidRPr="00A060BE">
              <w:rPr>
                <w:rFonts w:asciiTheme="minorHAnsi" w:hAnsiTheme="minorHAnsi"/>
                <w:i/>
                <w:iCs/>
              </w:rPr>
              <w:t xml:space="preserve">student success technology/platforms, active learning platforms, </w:t>
            </w:r>
            <w:r w:rsidR="00E26DEE" w:rsidRPr="00A060BE">
              <w:rPr>
                <w:rFonts w:asciiTheme="minorHAnsi" w:hAnsiTheme="minorHAnsi"/>
                <w:i/>
                <w:iCs/>
              </w:rPr>
              <w:t>professional development expenses, etc.</w:t>
            </w:r>
          </w:p>
        </w:tc>
      </w:tr>
      <w:tr w:rsidR="004E6C50" w14:paraId="064A5E8A" w14:textId="77777777" w:rsidTr="007D51E1">
        <w:trPr>
          <w:trHeight w:val="1008"/>
        </w:trPr>
        <w:tc>
          <w:tcPr>
            <w:tcW w:w="3685" w:type="dxa"/>
            <w:shd w:val="clear" w:color="auto" w:fill="FEF5E8"/>
            <w:vAlign w:val="center"/>
          </w:tcPr>
          <w:p w14:paraId="492F7D55" w14:textId="5CA5520A" w:rsidR="004E6C50" w:rsidRPr="00B16B07" w:rsidRDefault="006F09B9" w:rsidP="007D51E1">
            <w:pPr>
              <w:spacing w:before="120" w:after="120"/>
              <w:jc w:val="left"/>
            </w:pPr>
            <w:r>
              <w:t>What technology will be required for our strategy?</w:t>
            </w:r>
          </w:p>
        </w:tc>
        <w:tc>
          <w:tcPr>
            <w:tcW w:w="7105" w:type="dxa"/>
            <w:vAlign w:val="center"/>
          </w:tcPr>
          <w:p w14:paraId="3DE7F262" w14:textId="77777777" w:rsidR="004E6C50" w:rsidRPr="00A060BE" w:rsidRDefault="004E6C50" w:rsidP="007D51E1">
            <w:pPr>
              <w:spacing w:before="120" w:after="120"/>
              <w:jc w:val="left"/>
              <w:rPr>
                <w:rFonts w:asciiTheme="minorHAnsi" w:hAnsiTheme="minorHAnsi"/>
                <w:i/>
                <w:iCs/>
              </w:rPr>
            </w:pPr>
          </w:p>
        </w:tc>
      </w:tr>
      <w:tr w:rsidR="004E6C50" w14:paraId="79C95C62" w14:textId="77777777" w:rsidTr="007D51E1">
        <w:trPr>
          <w:trHeight w:val="1008"/>
        </w:trPr>
        <w:tc>
          <w:tcPr>
            <w:tcW w:w="3685" w:type="dxa"/>
            <w:shd w:val="clear" w:color="auto" w:fill="FEF5E8"/>
            <w:vAlign w:val="center"/>
          </w:tcPr>
          <w:p w14:paraId="6E198BCD" w14:textId="3961A2DB" w:rsidR="004E6C50" w:rsidRDefault="006F09B9" w:rsidP="007D51E1">
            <w:pPr>
              <w:spacing w:before="120" w:after="120"/>
              <w:jc w:val="left"/>
            </w:pPr>
            <w:r>
              <w:t>What professional development will be offered</w:t>
            </w:r>
            <w:r w:rsidR="00DB1A61">
              <w:t xml:space="preserve"> with our strategy?</w:t>
            </w:r>
          </w:p>
        </w:tc>
        <w:tc>
          <w:tcPr>
            <w:tcW w:w="7105" w:type="dxa"/>
            <w:vAlign w:val="center"/>
          </w:tcPr>
          <w:p w14:paraId="65153619" w14:textId="77777777" w:rsidR="004E6C50" w:rsidRPr="00A060BE" w:rsidRDefault="004E6C50" w:rsidP="007D51E1">
            <w:pPr>
              <w:spacing w:before="120" w:after="120"/>
              <w:jc w:val="left"/>
              <w:rPr>
                <w:rFonts w:asciiTheme="minorHAnsi" w:hAnsiTheme="minorHAnsi"/>
              </w:rPr>
            </w:pPr>
          </w:p>
        </w:tc>
      </w:tr>
      <w:tr w:rsidR="008455BF" w14:paraId="708ABD3A" w14:textId="77777777" w:rsidTr="007D51E1">
        <w:trPr>
          <w:trHeight w:val="1008"/>
        </w:trPr>
        <w:tc>
          <w:tcPr>
            <w:tcW w:w="3685" w:type="dxa"/>
            <w:shd w:val="clear" w:color="auto" w:fill="FEF5E8"/>
            <w:vAlign w:val="center"/>
          </w:tcPr>
          <w:p w14:paraId="358AED1E" w14:textId="7DC770B1" w:rsidR="008455BF" w:rsidRDefault="008455BF" w:rsidP="007D51E1">
            <w:pPr>
              <w:spacing w:before="120" w:after="120"/>
              <w:jc w:val="left"/>
            </w:pPr>
            <w:r>
              <w:t>What will strategy look like scaled?</w:t>
            </w:r>
          </w:p>
        </w:tc>
        <w:tc>
          <w:tcPr>
            <w:tcW w:w="7105" w:type="dxa"/>
            <w:vAlign w:val="center"/>
          </w:tcPr>
          <w:p w14:paraId="2DB76AD8" w14:textId="067E42EA" w:rsidR="008455BF" w:rsidRPr="00A060BE" w:rsidRDefault="0020573E" w:rsidP="007D51E1">
            <w:pPr>
              <w:spacing w:before="120" w:after="120"/>
              <w:jc w:val="left"/>
              <w:rPr>
                <w:rFonts w:asciiTheme="minorHAnsi" w:hAnsiTheme="minorHAnsi"/>
                <w:i/>
                <w:iCs/>
              </w:rPr>
            </w:pPr>
            <w:r w:rsidRPr="00A060BE">
              <w:rPr>
                <w:rFonts w:asciiTheme="minorHAnsi" w:hAnsiTheme="minorHAnsi"/>
                <w:i/>
                <w:iCs/>
              </w:rPr>
              <w:t>Ex. Think to scale early in planning.</w:t>
            </w:r>
          </w:p>
        </w:tc>
      </w:tr>
    </w:tbl>
    <w:p w14:paraId="7FD27B2C" w14:textId="48CC4B02" w:rsidR="00A31FA2" w:rsidRDefault="00A31FA2"/>
    <w:p w14:paraId="03585A7B" w14:textId="77777777" w:rsidR="00B4191A" w:rsidRDefault="00B4191A">
      <w:r>
        <w:br w:type="page"/>
      </w:r>
    </w:p>
    <w:tbl>
      <w:tblPr>
        <w:tblStyle w:val="TableGrid"/>
        <w:tblW w:w="0" w:type="auto"/>
        <w:tblLook w:val="04A0" w:firstRow="1" w:lastRow="0" w:firstColumn="1" w:lastColumn="0" w:noHBand="0" w:noVBand="1"/>
      </w:tblPr>
      <w:tblGrid>
        <w:gridCol w:w="2605"/>
        <w:gridCol w:w="4680"/>
        <w:gridCol w:w="3505"/>
      </w:tblGrid>
      <w:tr w:rsidR="00A31FA2" w14:paraId="1BD60235" w14:textId="77777777" w:rsidTr="00CF09AE">
        <w:trPr>
          <w:trHeight w:val="503"/>
        </w:trPr>
        <w:tc>
          <w:tcPr>
            <w:tcW w:w="10790" w:type="dxa"/>
            <w:gridSpan w:val="3"/>
            <w:shd w:val="clear" w:color="auto" w:fill="F6A01A" w:themeFill="accent3"/>
            <w:vAlign w:val="center"/>
          </w:tcPr>
          <w:p w14:paraId="5337B98C" w14:textId="2CFD0FEA" w:rsidR="00A31FA2" w:rsidRPr="00741542" w:rsidRDefault="00A31FA2" w:rsidP="00CF09AE">
            <w:pPr>
              <w:spacing w:before="120" w:after="120"/>
              <w:jc w:val="left"/>
              <w:rPr>
                <w:color w:val="FFFFFF" w:themeColor="background2"/>
                <w:sz w:val="24"/>
                <w:szCs w:val="24"/>
              </w:rPr>
            </w:pPr>
            <w:r w:rsidRPr="00741542">
              <w:rPr>
                <w:color w:val="FFFFFF" w:themeColor="background2"/>
                <w:sz w:val="24"/>
                <w:szCs w:val="24"/>
              </w:rPr>
              <w:lastRenderedPageBreak/>
              <w:t>Communication Plan</w:t>
            </w:r>
          </w:p>
        </w:tc>
      </w:tr>
      <w:tr w:rsidR="00A31FA2" w14:paraId="3907FDCE" w14:textId="77777777" w:rsidTr="00CF09AE">
        <w:trPr>
          <w:trHeight w:val="503"/>
        </w:trPr>
        <w:tc>
          <w:tcPr>
            <w:tcW w:w="2605" w:type="dxa"/>
            <w:shd w:val="clear" w:color="auto" w:fill="F6A01A" w:themeFill="accent3"/>
            <w:vAlign w:val="center"/>
          </w:tcPr>
          <w:p w14:paraId="7C1F76A1" w14:textId="77777777" w:rsidR="00A31FA2" w:rsidRPr="00741542" w:rsidRDefault="00A31FA2" w:rsidP="00CF09AE">
            <w:pPr>
              <w:spacing w:before="120" w:after="120"/>
              <w:jc w:val="left"/>
              <w:rPr>
                <w:color w:val="FFFFFF" w:themeColor="background2"/>
                <w:sz w:val="24"/>
                <w:szCs w:val="24"/>
              </w:rPr>
            </w:pPr>
            <w:r w:rsidRPr="00741542">
              <w:rPr>
                <w:color w:val="FFFFFF" w:themeColor="background2"/>
                <w:sz w:val="24"/>
                <w:szCs w:val="24"/>
              </w:rPr>
              <w:t>Role</w:t>
            </w:r>
          </w:p>
        </w:tc>
        <w:tc>
          <w:tcPr>
            <w:tcW w:w="4680" w:type="dxa"/>
            <w:shd w:val="clear" w:color="auto" w:fill="F6A01A" w:themeFill="accent3"/>
            <w:vAlign w:val="center"/>
          </w:tcPr>
          <w:p w14:paraId="5E16F459" w14:textId="77777777" w:rsidR="00A31FA2" w:rsidRPr="00741542" w:rsidRDefault="00A31FA2" w:rsidP="00CF09AE">
            <w:pPr>
              <w:spacing w:before="120" w:after="120"/>
              <w:jc w:val="left"/>
              <w:rPr>
                <w:color w:val="FFFFFF" w:themeColor="background2"/>
                <w:sz w:val="24"/>
                <w:szCs w:val="24"/>
              </w:rPr>
            </w:pPr>
            <w:r w:rsidRPr="00741542">
              <w:rPr>
                <w:color w:val="FFFFFF" w:themeColor="background2"/>
                <w:sz w:val="24"/>
                <w:szCs w:val="24"/>
              </w:rPr>
              <w:t>Message</w:t>
            </w:r>
          </w:p>
        </w:tc>
        <w:tc>
          <w:tcPr>
            <w:tcW w:w="3505" w:type="dxa"/>
            <w:shd w:val="clear" w:color="auto" w:fill="F6A01A" w:themeFill="accent3"/>
            <w:vAlign w:val="center"/>
          </w:tcPr>
          <w:p w14:paraId="31A8EFE5" w14:textId="77777777" w:rsidR="00A31FA2" w:rsidRPr="00741542" w:rsidRDefault="00A31FA2" w:rsidP="00CF09AE">
            <w:pPr>
              <w:spacing w:before="120" w:after="120"/>
              <w:jc w:val="left"/>
              <w:rPr>
                <w:color w:val="FFFFFF" w:themeColor="background2"/>
                <w:sz w:val="24"/>
                <w:szCs w:val="24"/>
              </w:rPr>
            </w:pPr>
            <w:r w:rsidRPr="00741542">
              <w:rPr>
                <w:color w:val="FFFFFF" w:themeColor="background2"/>
                <w:sz w:val="24"/>
                <w:szCs w:val="24"/>
              </w:rPr>
              <w:t>Modality</w:t>
            </w:r>
          </w:p>
        </w:tc>
      </w:tr>
      <w:tr w:rsidR="00B4191A" w14:paraId="60E471AA" w14:textId="77777777" w:rsidTr="00C76848">
        <w:tc>
          <w:tcPr>
            <w:tcW w:w="10790" w:type="dxa"/>
            <w:gridSpan w:val="3"/>
            <w:shd w:val="clear" w:color="auto" w:fill="D9D9D9" w:themeFill="background2" w:themeFillShade="D9"/>
            <w:vAlign w:val="center"/>
          </w:tcPr>
          <w:p w14:paraId="56CBBB7C" w14:textId="62789375" w:rsidR="00B4191A" w:rsidRPr="00CF09AE" w:rsidRDefault="00B4191A" w:rsidP="00CF09AE">
            <w:pPr>
              <w:spacing w:before="120" w:after="120"/>
              <w:jc w:val="left"/>
              <w:rPr>
                <w:rFonts w:asciiTheme="minorHAnsi" w:hAnsiTheme="minorHAnsi"/>
                <w:i/>
                <w:iCs/>
              </w:rPr>
            </w:pPr>
            <w:r w:rsidRPr="002102DF">
              <w:rPr>
                <w:rFonts w:asciiTheme="minorHAnsi" w:hAnsiTheme="minorHAnsi"/>
                <w:b/>
                <w:bCs/>
                <w:i/>
                <w:iCs/>
              </w:rPr>
              <w:t>Examples</w:t>
            </w:r>
          </w:p>
        </w:tc>
      </w:tr>
      <w:tr w:rsidR="00A31FA2" w14:paraId="582D7C20" w14:textId="77777777" w:rsidTr="00CF09AE">
        <w:tc>
          <w:tcPr>
            <w:tcW w:w="2605" w:type="dxa"/>
            <w:shd w:val="clear" w:color="auto" w:fill="D9D9D9" w:themeFill="background2" w:themeFillShade="D9"/>
            <w:vAlign w:val="center"/>
          </w:tcPr>
          <w:p w14:paraId="02A0AAF8" w14:textId="77777777"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Ex. Faculty</w:t>
            </w:r>
          </w:p>
        </w:tc>
        <w:tc>
          <w:tcPr>
            <w:tcW w:w="4680" w:type="dxa"/>
            <w:shd w:val="clear" w:color="auto" w:fill="D9D9D9" w:themeFill="background2" w:themeFillShade="D9"/>
            <w:vAlign w:val="center"/>
          </w:tcPr>
          <w:p w14:paraId="68CBAB7B" w14:textId="2A3263DA"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Share the strategy and gather feedback.</w:t>
            </w:r>
          </w:p>
        </w:tc>
        <w:tc>
          <w:tcPr>
            <w:tcW w:w="3505" w:type="dxa"/>
            <w:shd w:val="clear" w:color="auto" w:fill="D9D9D9" w:themeFill="background2" w:themeFillShade="D9"/>
            <w:vAlign w:val="center"/>
          </w:tcPr>
          <w:p w14:paraId="687E8126" w14:textId="2B2610BF"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Faculty Council Presentation/Department Meetings</w:t>
            </w:r>
          </w:p>
        </w:tc>
      </w:tr>
      <w:tr w:rsidR="00A31FA2" w14:paraId="7CFBDC57" w14:textId="77777777" w:rsidTr="00CF09AE">
        <w:tc>
          <w:tcPr>
            <w:tcW w:w="2605" w:type="dxa"/>
            <w:shd w:val="clear" w:color="auto" w:fill="D9D9D9" w:themeFill="background2" w:themeFillShade="D9"/>
            <w:vAlign w:val="center"/>
          </w:tcPr>
          <w:p w14:paraId="63FFB1FD" w14:textId="77777777"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Ex. Support Staff</w:t>
            </w:r>
          </w:p>
        </w:tc>
        <w:tc>
          <w:tcPr>
            <w:tcW w:w="4680" w:type="dxa"/>
            <w:shd w:val="clear" w:color="auto" w:fill="D9D9D9" w:themeFill="background2" w:themeFillShade="D9"/>
            <w:vAlign w:val="center"/>
          </w:tcPr>
          <w:p w14:paraId="635C12FF" w14:textId="504BD7B0"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Share the strategy and gather feedback</w:t>
            </w:r>
          </w:p>
        </w:tc>
        <w:tc>
          <w:tcPr>
            <w:tcW w:w="3505" w:type="dxa"/>
            <w:shd w:val="clear" w:color="auto" w:fill="D9D9D9" w:themeFill="background2" w:themeFillShade="D9"/>
            <w:vAlign w:val="center"/>
          </w:tcPr>
          <w:p w14:paraId="5E51A38A" w14:textId="46EA1CDE" w:rsidR="00A31FA2" w:rsidRPr="00CF09AE" w:rsidRDefault="00A31FA2" w:rsidP="00CF09AE">
            <w:pPr>
              <w:spacing w:before="120" w:after="120"/>
              <w:jc w:val="left"/>
              <w:rPr>
                <w:rFonts w:asciiTheme="minorHAnsi" w:hAnsiTheme="minorHAnsi"/>
                <w:i/>
                <w:iCs/>
              </w:rPr>
            </w:pPr>
            <w:r w:rsidRPr="00CF09AE">
              <w:rPr>
                <w:rFonts w:asciiTheme="minorHAnsi" w:hAnsiTheme="minorHAnsi"/>
                <w:i/>
                <w:iCs/>
              </w:rPr>
              <w:t>Department Meeting</w:t>
            </w:r>
            <w:r w:rsidR="00DF3991" w:rsidRPr="00CF09AE">
              <w:rPr>
                <w:rFonts w:asciiTheme="minorHAnsi" w:hAnsiTheme="minorHAnsi"/>
                <w:i/>
                <w:iCs/>
              </w:rPr>
              <w:t>s</w:t>
            </w:r>
          </w:p>
        </w:tc>
      </w:tr>
      <w:tr w:rsidR="00A31FA2" w14:paraId="2A28036A" w14:textId="77777777" w:rsidTr="00CF09AE">
        <w:tc>
          <w:tcPr>
            <w:tcW w:w="2605" w:type="dxa"/>
            <w:shd w:val="clear" w:color="auto" w:fill="D9D9D9" w:themeFill="background2" w:themeFillShade="D9"/>
            <w:vAlign w:val="center"/>
          </w:tcPr>
          <w:p w14:paraId="6540F56E" w14:textId="7F44F3E3" w:rsidR="00A31FA2" w:rsidRPr="00CF09AE" w:rsidRDefault="00F81639" w:rsidP="00CF09AE">
            <w:pPr>
              <w:spacing w:before="120" w:after="120"/>
              <w:jc w:val="left"/>
              <w:rPr>
                <w:rFonts w:asciiTheme="minorHAnsi" w:hAnsiTheme="minorHAnsi"/>
                <w:i/>
                <w:iCs/>
              </w:rPr>
            </w:pPr>
            <w:r w:rsidRPr="00CF09AE">
              <w:rPr>
                <w:rFonts w:asciiTheme="minorHAnsi" w:hAnsiTheme="minorHAnsi"/>
                <w:i/>
                <w:iCs/>
              </w:rPr>
              <w:t>Ex. Business Offices/Bookstore</w:t>
            </w:r>
          </w:p>
        </w:tc>
        <w:tc>
          <w:tcPr>
            <w:tcW w:w="4680" w:type="dxa"/>
            <w:shd w:val="clear" w:color="auto" w:fill="D9D9D9" w:themeFill="background2" w:themeFillShade="D9"/>
            <w:vAlign w:val="center"/>
          </w:tcPr>
          <w:p w14:paraId="081478AC" w14:textId="0C12FC6F" w:rsidR="00A31FA2" w:rsidRPr="00CF09AE" w:rsidRDefault="00F81639" w:rsidP="00CF09AE">
            <w:pPr>
              <w:spacing w:before="120" w:after="120"/>
              <w:jc w:val="left"/>
              <w:rPr>
                <w:rFonts w:asciiTheme="minorHAnsi" w:hAnsiTheme="minorHAnsi"/>
                <w:i/>
                <w:iCs/>
              </w:rPr>
            </w:pPr>
            <w:r w:rsidRPr="00CF09AE">
              <w:rPr>
                <w:rFonts w:asciiTheme="minorHAnsi" w:hAnsiTheme="minorHAnsi"/>
                <w:i/>
                <w:iCs/>
              </w:rPr>
              <w:t>Share the strategy and gather feedback</w:t>
            </w:r>
          </w:p>
        </w:tc>
        <w:tc>
          <w:tcPr>
            <w:tcW w:w="3505" w:type="dxa"/>
            <w:shd w:val="clear" w:color="auto" w:fill="D9D9D9" w:themeFill="background2" w:themeFillShade="D9"/>
            <w:vAlign w:val="center"/>
          </w:tcPr>
          <w:p w14:paraId="14660DB1" w14:textId="6F345D3F" w:rsidR="00A31FA2" w:rsidRPr="00CF09AE" w:rsidRDefault="00DF3991" w:rsidP="00CF09AE">
            <w:pPr>
              <w:spacing w:before="120" w:after="120"/>
              <w:jc w:val="left"/>
              <w:rPr>
                <w:rFonts w:asciiTheme="minorHAnsi" w:hAnsiTheme="minorHAnsi"/>
                <w:i/>
                <w:iCs/>
              </w:rPr>
            </w:pPr>
            <w:r w:rsidRPr="00CF09AE">
              <w:rPr>
                <w:rFonts w:asciiTheme="minorHAnsi" w:hAnsiTheme="minorHAnsi"/>
                <w:i/>
                <w:iCs/>
              </w:rPr>
              <w:t>Department Meetings</w:t>
            </w:r>
          </w:p>
        </w:tc>
      </w:tr>
      <w:tr w:rsidR="00A31FA2" w14:paraId="417A5814" w14:textId="77777777" w:rsidTr="00CF09AE">
        <w:tc>
          <w:tcPr>
            <w:tcW w:w="2605" w:type="dxa"/>
            <w:shd w:val="clear" w:color="auto" w:fill="D9D9D9" w:themeFill="background2" w:themeFillShade="D9"/>
            <w:vAlign w:val="center"/>
          </w:tcPr>
          <w:p w14:paraId="5C17B141" w14:textId="51673FF1" w:rsidR="00A31FA2" w:rsidRPr="00CF09AE" w:rsidRDefault="0020573E" w:rsidP="00CF09AE">
            <w:pPr>
              <w:spacing w:before="120" w:after="120"/>
              <w:jc w:val="left"/>
              <w:rPr>
                <w:rFonts w:asciiTheme="minorHAnsi" w:hAnsiTheme="minorHAnsi"/>
                <w:i/>
                <w:iCs/>
              </w:rPr>
            </w:pPr>
            <w:r w:rsidRPr="00CF09AE">
              <w:rPr>
                <w:rFonts w:asciiTheme="minorHAnsi" w:hAnsiTheme="minorHAnsi"/>
                <w:i/>
                <w:iCs/>
              </w:rPr>
              <w:t xml:space="preserve">Ex. </w:t>
            </w:r>
            <w:r w:rsidR="00BC0823" w:rsidRPr="00CF09AE">
              <w:rPr>
                <w:rFonts w:asciiTheme="minorHAnsi" w:hAnsiTheme="minorHAnsi"/>
                <w:i/>
                <w:iCs/>
              </w:rPr>
              <w:t xml:space="preserve">External </w:t>
            </w:r>
            <w:r w:rsidR="001204D1" w:rsidRPr="00CF09AE">
              <w:rPr>
                <w:rFonts w:asciiTheme="minorHAnsi" w:hAnsiTheme="minorHAnsi"/>
                <w:i/>
                <w:iCs/>
              </w:rPr>
              <w:t>Stakeholders (community)</w:t>
            </w:r>
          </w:p>
        </w:tc>
        <w:tc>
          <w:tcPr>
            <w:tcW w:w="4680" w:type="dxa"/>
            <w:shd w:val="clear" w:color="auto" w:fill="D9D9D9" w:themeFill="background2" w:themeFillShade="D9"/>
            <w:vAlign w:val="center"/>
          </w:tcPr>
          <w:p w14:paraId="13F7E9DA" w14:textId="7F65FE68" w:rsidR="00A31FA2" w:rsidRPr="00CF09AE" w:rsidRDefault="001204D1" w:rsidP="00CF09AE">
            <w:pPr>
              <w:spacing w:before="120" w:after="120"/>
              <w:jc w:val="left"/>
              <w:rPr>
                <w:rFonts w:asciiTheme="minorHAnsi" w:hAnsiTheme="minorHAnsi"/>
                <w:i/>
                <w:iCs/>
              </w:rPr>
            </w:pPr>
            <w:r w:rsidRPr="00CF09AE">
              <w:rPr>
                <w:rFonts w:asciiTheme="minorHAnsi" w:hAnsiTheme="minorHAnsi"/>
                <w:i/>
                <w:iCs/>
              </w:rPr>
              <w:t>Changes are coming (tease the benefit?)</w:t>
            </w:r>
          </w:p>
        </w:tc>
        <w:tc>
          <w:tcPr>
            <w:tcW w:w="3505" w:type="dxa"/>
            <w:shd w:val="clear" w:color="auto" w:fill="D9D9D9" w:themeFill="background2" w:themeFillShade="D9"/>
            <w:vAlign w:val="center"/>
          </w:tcPr>
          <w:p w14:paraId="28D2FE81" w14:textId="00410318" w:rsidR="00A31FA2" w:rsidRPr="00CF09AE" w:rsidRDefault="001204D1" w:rsidP="00CF09AE">
            <w:pPr>
              <w:spacing w:before="120" w:after="120"/>
              <w:jc w:val="left"/>
              <w:rPr>
                <w:rFonts w:asciiTheme="minorHAnsi" w:hAnsiTheme="minorHAnsi"/>
                <w:i/>
                <w:iCs/>
              </w:rPr>
            </w:pPr>
            <w:r w:rsidRPr="00CF09AE">
              <w:rPr>
                <w:rFonts w:asciiTheme="minorHAnsi" w:hAnsiTheme="minorHAnsi"/>
                <w:i/>
                <w:iCs/>
              </w:rPr>
              <w:t>Ads, Billboards, community meetings</w:t>
            </w:r>
          </w:p>
        </w:tc>
      </w:tr>
      <w:tr w:rsidR="00A31FA2" w14:paraId="46C0A2B2" w14:textId="77777777" w:rsidTr="007D51E1">
        <w:trPr>
          <w:trHeight w:val="864"/>
        </w:trPr>
        <w:tc>
          <w:tcPr>
            <w:tcW w:w="2605" w:type="dxa"/>
            <w:vAlign w:val="center"/>
          </w:tcPr>
          <w:p w14:paraId="0D91E078" w14:textId="77777777" w:rsidR="00A31FA2" w:rsidRPr="00CF09AE" w:rsidRDefault="00A31FA2" w:rsidP="00CF09AE">
            <w:pPr>
              <w:spacing w:before="120" w:after="120"/>
              <w:jc w:val="left"/>
              <w:rPr>
                <w:rFonts w:asciiTheme="minorHAnsi" w:hAnsiTheme="minorHAnsi"/>
              </w:rPr>
            </w:pPr>
          </w:p>
        </w:tc>
        <w:tc>
          <w:tcPr>
            <w:tcW w:w="4680" w:type="dxa"/>
            <w:vAlign w:val="center"/>
          </w:tcPr>
          <w:p w14:paraId="305D0FF8" w14:textId="77777777" w:rsidR="00A31FA2" w:rsidRPr="00CF09AE" w:rsidRDefault="00A31FA2" w:rsidP="00CF09AE">
            <w:pPr>
              <w:spacing w:before="120" w:after="120"/>
              <w:jc w:val="left"/>
              <w:rPr>
                <w:rFonts w:asciiTheme="minorHAnsi" w:hAnsiTheme="minorHAnsi"/>
              </w:rPr>
            </w:pPr>
          </w:p>
        </w:tc>
        <w:tc>
          <w:tcPr>
            <w:tcW w:w="3505" w:type="dxa"/>
            <w:vAlign w:val="center"/>
          </w:tcPr>
          <w:p w14:paraId="7D3A75A8" w14:textId="77777777" w:rsidR="00A31FA2" w:rsidRPr="00CF09AE" w:rsidRDefault="00A31FA2" w:rsidP="00CF09AE">
            <w:pPr>
              <w:spacing w:before="120" w:after="120"/>
              <w:jc w:val="left"/>
              <w:rPr>
                <w:rFonts w:asciiTheme="minorHAnsi" w:hAnsiTheme="minorHAnsi"/>
              </w:rPr>
            </w:pPr>
          </w:p>
        </w:tc>
      </w:tr>
      <w:tr w:rsidR="00A31FA2" w14:paraId="75C77322" w14:textId="77777777" w:rsidTr="007D51E1">
        <w:trPr>
          <w:trHeight w:val="864"/>
        </w:trPr>
        <w:tc>
          <w:tcPr>
            <w:tcW w:w="2605" w:type="dxa"/>
            <w:vAlign w:val="center"/>
          </w:tcPr>
          <w:p w14:paraId="672E5975" w14:textId="77777777" w:rsidR="00A31FA2" w:rsidRPr="00CF09AE" w:rsidRDefault="00A31FA2" w:rsidP="00CF09AE">
            <w:pPr>
              <w:spacing w:before="120" w:after="120"/>
              <w:jc w:val="left"/>
              <w:rPr>
                <w:rFonts w:asciiTheme="minorHAnsi" w:hAnsiTheme="minorHAnsi"/>
              </w:rPr>
            </w:pPr>
          </w:p>
        </w:tc>
        <w:tc>
          <w:tcPr>
            <w:tcW w:w="4680" w:type="dxa"/>
            <w:vAlign w:val="center"/>
          </w:tcPr>
          <w:p w14:paraId="782AD2B0" w14:textId="77777777" w:rsidR="00A31FA2" w:rsidRPr="00CF09AE" w:rsidRDefault="00A31FA2" w:rsidP="00CF09AE">
            <w:pPr>
              <w:spacing w:before="120" w:after="120"/>
              <w:jc w:val="left"/>
              <w:rPr>
                <w:rFonts w:asciiTheme="minorHAnsi" w:hAnsiTheme="minorHAnsi"/>
              </w:rPr>
            </w:pPr>
          </w:p>
        </w:tc>
        <w:tc>
          <w:tcPr>
            <w:tcW w:w="3505" w:type="dxa"/>
            <w:vAlign w:val="center"/>
          </w:tcPr>
          <w:p w14:paraId="1DE1AD70" w14:textId="77777777" w:rsidR="00A31FA2" w:rsidRPr="00CF09AE" w:rsidRDefault="00A31FA2" w:rsidP="00CF09AE">
            <w:pPr>
              <w:spacing w:before="120" w:after="120"/>
              <w:jc w:val="left"/>
              <w:rPr>
                <w:rFonts w:asciiTheme="minorHAnsi" w:hAnsiTheme="minorHAnsi"/>
              </w:rPr>
            </w:pPr>
          </w:p>
        </w:tc>
      </w:tr>
    </w:tbl>
    <w:p w14:paraId="481E4527" w14:textId="4C4FB6F1" w:rsidR="009304E3" w:rsidRPr="007D51E1" w:rsidRDefault="009304E3" w:rsidP="007D51E1">
      <w:pPr>
        <w:spacing w:before="120"/>
        <w:rPr>
          <w:sz w:val="32"/>
          <w:szCs w:val="32"/>
        </w:rPr>
      </w:pPr>
    </w:p>
    <w:tbl>
      <w:tblPr>
        <w:tblStyle w:val="TableGrid"/>
        <w:tblW w:w="0" w:type="auto"/>
        <w:tblLook w:val="04A0" w:firstRow="1" w:lastRow="0" w:firstColumn="1" w:lastColumn="0" w:noHBand="0" w:noVBand="1"/>
      </w:tblPr>
      <w:tblGrid>
        <w:gridCol w:w="4855"/>
        <w:gridCol w:w="5935"/>
      </w:tblGrid>
      <w:tr w:rsidR="009304E3" w14:paraId="6B00DEEC" w14:textId="77777777" w:rsidTr="00CF09AE">
        <w:trPr>
          <w:trHeight w:val="503"/>
        </w:trPr>
        <w:tc>
          <w:tcPr>
            <w:tcW w:w="4855" w:type="dxa"/>
            <w:shd w:val="clear" w:color="auto" w:fill="F6A01A" w:themeFill="accent3"/>
            <w:vAlign w:val="center"/>
          </w:tcPr>
          <w:p w14:paraId="51A28B0C" w14:textId="77777777" w:rsidR="009304E3" w:rsidRPr="00741542" w:rsidRDefault="009304E3" w:rsidP="00CF09AE">
            <w:pPr>
              <w:spacing w:before="120" w:after="120"/>
              <w:jc w:val="left"/>
              <w:rPr>
                <w:color w:val="FFFFFF" w:themeColor="background2"/>
                <w:sz w:val="24"/>
                <w:szCs w:val="24"/>
              </w:rPr>
            </w:pPr>
            <w:r w:rsidRPr="00741542">
              <w:rPr>
                <w:color w:val="FFFFFF" w:themeColor="background2"/>
                <w:sz w:val="24"/>
                <w:szCs w:val="24"/>
              </w:rPr>
              <w:t>Actionable Steps</w:t>
            </w:r>
          </w:p>
        </w:tc>
        <w:tc>
          <w:tcPr>
            <w:tcW w:w="5935" w:type="dxa"/>
            <w:shd w:val="clear" w:color="auto" w:fill="F6A01A" w:themeFill="accent3"/>
            <w:vAlign w:val="center"/>
          </w:tcPr>
          <w:p w14:paraId="63BD29FE" w14:textId="77777777" w:rsidR="009304E3" w:rsidRPr="00741542" w:rsidRDefault="009304E3" w:rsidP="00CF09AE">
            <w:pPr>
              <w:spacing w:before="120" w:after="120"/>
              <w:jc w:val="left"/>
              <w:rPr>
                <w:color w:val="FFFFFF" w:themeColor="background2"/>
                <w:sz w:val="24"/>
                <w:szCs w:val="24"/>
              </w:rPr>
            </w:pPr>
            <w:r w:rsidRPr="00741542">
              <w:rPr>
                <w:color w:val="FFFFFF" w:themeColor="background2"/>
                <w:sz w:val="24"/>
                <w:szCs w:val="24"/>
              </w:rPr>
              <w:t>Notes</w:t>
            </w:r>
          </w:p>
        </w:tc>
      </w:tr>
      <w:tr w:rsidR="0016446C" w14:paraId="0BDF123B" w14:textId="77777777" w:rsidTr="00CF09AE">
        <w:tc>
          <w:tcPr>
            <w:tcW w:w="4855" w:type="dxa"/>
            <w:shd w:val="clear" w:color="auto" w:fill="D9D9D9" w:themeFill="background2" w:themeFillShade="D9"/>
            <w:vAlign w:val="center"/>
          </w:tcPr>
          <w:p w14:paraId="6A1A132B" w14:textId="63E336CA" w:rsidR="0016446C" w:rsidRPr="00CF09AE" w:rsidRDefault="0016446C" w:rsidP="00CF09AE">
            <w:pPr>
              <w:spacing w:before="120" w:after="120"/>
              <w:jc w:val="left"/>
              <w:rPr>
                <w:rFonts w:asciiTheme="minorHAnsi" w:hAnsiTheme="minorHAnsi"/>
                <w:i/>
                <w:iCs/>
              </w:rPr>
            </w:pPr>
            <w:r w:rsidRPr="00CF09AE">
              <w:rPr>
                <w:rFonts w:asciiTheme="minorHAnsi" w:hAnsiTheme="minorHAnsi"/>
                <w:i/>
                <w:iCs/>
              </w:rPr>
              <w:t xml:space="preserve">Ex. </w:t>
            </w:r>
            <w:r w:rsidR="00EE694F" w:rsidRPr="00CF09AE">
              <w:rPr>
                <w:rFonts w:asciiTheme="minorHAnsi" w:hAnsiTheme="minorHAnsi"/>
                <w:i/>
                <w:iCs/>
              </w:rPr>
              <w:t>Adjust strategy team</w:t>
            </w:r>
          </w:p>
        </w:tc>
        <w:tc>
          <w:tcPr>
            <w:tcW w:w="5935" w:type="dxa"/>
            <w:shd w:val="clear" w:color="auto" w:fill="D9D9D9" w:themeFill="background2" w:themeFillShade="D9"/>
            <w:vAlign w:val="center"/>
          </w:tcPr>
          <w:p w14:paraId="055E408D" w14:textId="466903A1" w:rsidR="0016446C" w:rsidRPr="00CF09AE" w:rsidRDefault="00EE694F" w:rsidP="00CF09AE">
            <w:pPr>
              <w:spacing w:before="120" w:after="120"/>
              <w:jc w:val="left"/>
              <w:rPr>
                <w:rFonts w:asciiTheme="minorHAnsi" w:hAnsiTheme="minorHAnsi"/>
                <w:i/>
                <w:iCs/>
              </w:rPr>
            </w:pPr>
            <w:r w:rsidRPr="00CF09AE">
              <w:rPr>
                <w:rFonts w:asciiTheme="minorHAnsi" w:hAnsiTheme="minorHAnsi"/>
                <w:i/>
                <w:iCs/>
              </w:rPr>
              <w:t>Who can stay, go, and who needs to be added?</w:t>
            </w:r>
          </w:p>
        </w:tc>
      </w:tr>
      <w:tr w:rsidR="009304E3" w14:paraId="75FB0A09" w14:textId="77777777" w:rsidTr="00CF09AE">
        <w:tc>
          <w:tcPr>
            <w:tcW w:w="4855" w:type="dxa"/>
            <w:shd w:val="clear" w:color="auto" w:fill="D9D9D9" w:themeFill="background2" w:themeFillShade="D9"/>
            <w:vAlign w:val="center"/>
          </w:tcPr>
          <w:p w14:paraId="5E49FD1F" w14:textId="44F688A6" w:rsidR="009304E3" w:rsidRPr="00CF09AE" w:rsidRDefault="00111BBC" w:rsidP="00CF09AE">
            <w:pPr>
              <w:spacing w:before="120" w:after="120"/>
              <w:jc w:val="left"/>
              <w:rPr>
                <w:rFonts w:asciiTheme="minorHAnsi" w:hAnsiTheme="minorHAnsi"/>
                <w:i/>
                <w:iCs/>
              </w:rPr>
            </w:pPr>
            <w:r w:rsidRPr="00CF09AE">
              <w:rPr>
                <w:rFonts w:asciiTheme="minorHAnsi" w:hAnsiTheme="minorHAnsi"/>
                <w:i/>
                <w:iCs/>
              </w:rPr>
              <w:t>Ex. Try various scenarios of implementation and impact to arrive at final strategy</w:t>
            </w:r>
          </w:p>
        </w:tc>
        <w:tc>
          <w:tcPr>
            <w:tcW w:w="5935" w:type="dxa"/>
            <w:shd w:val="clear" w:color="auto" w:fill="D9D9D9" w:themeFill="background2" w:themeFillShade="D9"/>
            <w:vAlign w:val="center"/>
          </w:tcPr>
          <w:p w14:paraId="57807450" w14:textId="77777777" w:rsidR="009304E3" w:rsidRPr="00CF09AE" w:rsidRDefault="009304E3" w:rsidP="00CF09AE">
            <w:pPr>
              <w:spacing w:before="120" w:after="120"/>
              <w:jc w:val="left"/>
              <w:rPr>
                <w:rFonts w:asciiTheme="minorHAnsi" w:hAnsiTheme="minorHAnsi"/>
                <w:i/>
                <w:iCs/>
              </w:rPr>
            </w:pPr>
            <w:r w:rsidRPr="00CF09AE">
              <w:rPr>
                <w:rFonts w:asciiTheme="minorHAnsi" w:hAnsiTheme="minorHAnsi"/>
                <w:i/>
                <w:iCs/>
              </w:rPr>
              <w:t>Ask IR for help making data understandable and actionable</w:t>
            </w:r>
          </w:p>
        </w:tc>
      </w:tr>
      <w:tr w:rsidR="009304E3" w14:paraId="72B4E311" w14:textId="77777777" w:rsidTr="00CF09AE">
        <w:tc>
          <w:tcPr>
            <w:tcW w:w="4855" w:type="dxa"/>
            <w:shd w:val="clear" w:color="auto" w:fill="D9D9D9" w:themeFill="background2" w:themeFillShade="D9"/>
            <w:vAlign w:val="center"/>
          </w:tcPr>
          <w:p w14:paraId="3ABCE777" w14:textId="1636557C" w:rsidR="009304E3" w:rsidRPr="00CF09AE" w:rsidRDefault="009304E3" w:rsidP="00CF09AE">
            <w:pPr>
              <w:spacing w:before="120" w:after="120"/>
              <w:jc w:val="left"/>
              <w:rPr>
                <w:rFonts w:asciiTheme="minorHAnsi" w:hAnsiTheme="minorHAnsi"/>
                <w:i/>
                <w:iCs/>
              </w:rPr>
            </w:pPr>
            <w:r w:rsidRPr="00CF09AE">
              <w:rPr>
                <w:rFonts w:asciiTheme="minorHAnsi" w:hAnsiTheme="minorHAnsi"/>
                <w:i/>
                <w:iCs/>
              </w:rPr>
              <w:t>Ex. Get on calendar for Department meetings</w:t>
            </w:r>
            <w:r w:rsidR="00906FED" w:rsidRPr="00CF09AE">
              <w:rPr>
                <w:rFonts w:asciiTheme="minorHAnsi" w:hAnsiTheme="minorHAnsi"/>
                <w:i/>
                <w:iCs/>
              </w:rPr>
              <w:t xml:space="preserve"> to share strategy and gather feedback</w:t>
            </w:r>
          </w:p>
        </w:tc>
        <w:tc>
          <w:tcPr>
            <w:tcW w:w="5935" w:type="dxa"/>
            <w:shd w:val="clear" w:color="auto" w:fill="D9D9D9" w:themeFill="background2" w:themeFillShade="D9"/>
            <w:vAlign w:val="center"/>
          </w:tcPr>
          <w:p w14:paraId="7C08A528" w14:textId="77777777" w:rsidR="009304E3" w:rsidRPr="00CF09AE" w:rsidRDefault="009304E3" w:rsidP="00CF09AE">
            <w:pPr>
              <w:spacing w:before="120" w:after="120"/>
              <w:jc w:val="left"/>
              <w:rPr>
                <w:rFonts w:asciiTheme="minorHAnsi" w:hAnsiTheme="minorHAnsi"/>
                <w:i/>
                <w:iCs/>
              </w:rPr>
            </w:pPr>
          </w:p>
        </w:tc>
      </w:tr>
      <w:tr w:rsidR="009304E3" w14:paraId="15ADB4B0" w14:textId="77777777" w:rsidTr="00CF09AE">
        <w:tc>
          <w:tcPr>
            <w:tcW w:w="4855" w:type="dxa"/>
            <w:shd w:val="clear" w:color="auto" w:fill="D9D9D9" w:themeFill="background2" w:themeFillShade="D9"/>
            <w:vAlign w:val="center"/>
          </w:tcPr>
          <w:p w14:paraId="1CB1881F" w14:textId="05332A88" w:rsidR="009304E3" w:rsidRPr="00CF09AE" w:rsidRDefault="00BC0823" w:rsidP="00CF09AE">
            <w:pPr>
              <w:spacing w:before="120" w:after="120"/>
              <w:jc w:val="left"/>
              <w:rPr>
                <w:rFonts w:asciiTheme="minorHAnsi" w:hAnsiTheme="minorHAnsi"/>
                <w:i/>
                <w:iCs/>
              </w:rPr>
            </w:pPr>
            <w:r w:rsidRPr="00CF09AE">
              <w:rPr>
                <w:rFonts w:asciiTheme="minorHAnsi" w:hAnsiTheme="minorHAnsi"/>
                <w:i/>
                <w:iCs/>
              </w:rPr>
              <w:t xml:space="preserve">Ex. Engage Marketing </w:t>
            </w:r>
          </w:p>
        </w:tc>
        <w:tc>
          <w:tcPr>
            <w:tcW w:w="5935" w:type="dxa"/>
            <w:shd w:val="clear" w:color="auto" w:fill="D9D9D9" w:themeFill="background2" w:themeFillShade="D9"/>
            <w:vAlign w:val="center"/>
          </w:tcPr>
          <w:p w14:paraId="61BFC9CD" w14:textId="543446A3" w:rsidR="009304E3" w:rsidRPr="00CF09AE" w:rsidRDefault="00BC0823" w:rsidP="00CF09AE">
            <w:pPr>
              <w:spacing w:before="120" w:after="120"/>
              <w:jc w:val="left"/>
              <w:rPr>
                <w:rFonts w:asciiTheme="minorHAnsi" w:hAnsiTheme="minorHAnsi"/>
                <w:i/>
                <w:iCs/>
              </w:rPr>
            </w:pPr>
            <w:r w:rsidRPr="00CF09AE">
              <w:rPr>
                <w:rFonts w:asciiTheme="minorHAnsi" w:hAnsiTheme="minorHAnsi"/>
                <w:i/>
                <w:iCs/>
              </w:rPr>
              <w:t>To craft internal and external messaging.</w:t>
            </w:r>
          </w:p>
        </w:tc>
      </w:tr>
      <w:tr w:rsidR="009304E3" w14:paraId="64927FA5" w14:textId="77777777" w:rsidTr="007D51E1">
        <w:trPr>
          <w:trHeight w:val="864"/>
        </w:trPr>
        <w:tc>
          <w:tcPr>
            <w:tcW w:w="4855" w:type="dxa"/>
            <w:vAlign w:val="center"/>
          </w:tcPr>
          <w:p w14:paraId="43F9770A" w14:textId="77777777" w:rsidR="009304E3" w:rsidRPr="00CF09AE" w:rsidRDefault="009304E3" w:rsidP="00CF09AE">
            <w:pPr>
              <w:spacing w:before="120" w:after="120"/>
              <w:jc w:val="left"/>
              <w:rPr>
                <w:rFonts w:asciiTheme="minorHAnsi" w:hAnsiTheme="minorHAnsi"/>
              </w:rPr>
            </w:pPr>
          </w:p>
        </w:tc>
        <w:tc>
          <w:tcPr>
            <w:tcW w:w="5935" w:type="dxa"/>
            <w:vAlign w:val="center"/>
          </w:tcPr>
          <w:p w14:paraId="54588FD3" w14:textId="77777777" w:rsidR="009304E3" w:rsidRPr="00CF09AE" w:rsidRDefault="009304E3" w:rsidP="00CF09AE">
            <w:pPr>
              <w:spacing w:before="120" w:after="120"/>
              <w:jc w:val="left"/>
              <w:rPr>
                <w:rFonts w:asciiTheme="minorHAnsi" w:hAnsiTheme="minorHAnsi"/>
              </w:rPr>
            </w:pPr>
          </w:p>
        </w:tc>
      </w:tr>
      <w:tr w:rsidR="009304E3" w14:paraId="290E0B9B" w14:textId="77777777" w:rsidTr="007D51E1">
        <w:trPr>
          <w:trHeight w:val="864"/>
        </w:trPr>
        <w:tc>
          <w:tcPr>
            <w:tcW w:w="4855" w:type="dxa"/>
            <w:vAlign w:val="center"/>
          </w:tcPr>
          <w:p w14:paraId="6337CFA8" w14:textId="77777777" w:rsidR="009304E3" w:rsidRPr="00CF09AE" w:rsidRDefault="009304E3" w:rsidP="00CF09AE">
            <w:pPr>
              <w:spacing w:before="120" w:after="120"/>
              <w:jc w:val="left"/>
              <w:rPr>
                <w:rFonts w:asciiTheme="minorHAnsi" w:hAnsiTheme="minorHAnsi"/>
              </w:rPr>
            </w:pPr>
          </w:p>
        </w:tc>
        <w:tc>
          <w:tcPr>
            <w:tcW w:w="5935" w:type="dxa"/>
            <w:vAlign w:val="center"/>
          </w:tcPr>
          <w:p w14:paraId="6F263D64" w14:textId="77777777" w:rsidR="009304E3" w:rsidRPr="00CF09AE" w:rsidRDefault="009304E3" w:rsidP="00CF09AE">
            <w:pPr>
              <w:spacing w:before="120" w:after="120"/>
              <w:jc w:val="left"/>
              <w:rPr>
                <w:rFonts w:asciiTheme="minorHAnsi" w:hAnsiTheme="minorHAnsi"/>
              </w:rPr>
            </w:pPr>
          </w:p>
        </w:tc>
      </w:tr>
      <w:tr w:rsidR="009304E3" w14:paraId="79003AFD" w14:textId="77777777" w:rsidTr="007D51E1">
        <w:trPr>
          <w:trHeight w:val="864"/>
        </w:trPr>
        <w:tc>
          <w:tcPr>
            <w:tcW w:w="4855" w:type="dxa"/>
            <w:vAlign w:val="center"/>
          </w:tcPr>
          <w:p w14:paraId="1AE010E7" w14:textId="77777777" w:rsidR="009304E3" w:rsidRPr="00CF09AE" w:rsidRDefault="009304E3" w:rsidP="00CF09AE">
            <w:pPr>
              <w:spacing w:before="120" w:after="120"/>
              <w:jc w:val="left"/>
              <w:rPr>
                <w:rFonts w:asciiTheme="minorHAnsi" w:hAnsiTheme="minorHAnsi"/>
              </w:rPr>
            </w:pPr>
          </w:p>
        </w:tc>
        <w:tc>
          <w:tcPr>
            <w:tcW w:w="5935" w:type="dxa"/>
            <w:vAlign w:val="center"/>
          </w:tcPr>
          <w:p w14:paraId="20F52E5C" w14:textId="77777777" w:rsidR="009304E3" w:rsidRPr="00CF09AE" w:rsidRDefault="009304E3" w:rsidP="00CF09AE">
            <w:pPr>
              <w:spacing w:before="120" w:after="120"/>
              <w:jc w:val="left"/>
              <w:rPr>
                <w:rFonts w:asciiTheme="minorHAnsi" w:hAnsiTheme="minorHAnsi"/>
              </w:rPr>
            </w:pPr>
          </w:p>
        </w:tc>
      </w:tr>
    </w:tbl>
    <w:p w14:paraId="292A2A39" w14:textId="2973A057" w:rsidR="009304E3" w:rsidRDefault="009304E3"/>
    <w:p w14:paraId="7A4F41B9" w14:textId="77777777" w:rsidR="00B4191A" w:rsidRDefault="00B4191A">
      <w:pPr>
        <w:jc w:val="left"/>
        <w:rPr>
          <w:rFonts w:cs="Times New Roman"/>
          <w:bCs/>
          <w:color w:val="008367"/>
          <w:sz w:val="28"/>
          <w:szCs w:val="28"/>
        </w:rPr>
      </w:pPr>
      <w:r>
        <w:br w:type="page"/>
      </w:r>
    </w:p>
    <w:p w14:paraId="7FCC6009" w14:textId="7A3211FE" w:rsidR="00385F30" w:rsidRPr="005F5543" w:rsidRDefault="0025665C" w:rsidP="005F5543">
      <w:pPr>
        <w:pStyle w:val="Heading2"/>
        <w:rPr>
          <w:sz w:val="32"/>
          <w:szCs w:val="32"/>
        </w:rPr>
      </w:pPr>
      <w:r>
        <w:rPr>
          <w:noProof/>
        </w:rPr>
        <w:lastRenderedPageBreak/>
        <mc:AlternateContent>
          <mc:Choice Requires="wps">
            <w:drawing>
              <wp:anchor distT="0" distB="0" distL="114300" distR="114300" simplePos="0" relativeHeight="251658248" behindDoc="0" locked="0" layoutInCell="1" allowOverlap="1" wp14:anchorId="4C28FBF6" wp14:editId="61965DB8">
                <wp:simplePos x="0" y="0"/>
                <wp:positionH relativeFrom="margin">
                  <wp:posOffset>-9525</wp:posOffset>
                </wp:positionH>
                <wp:positionV relativeFrom="paragraph">
                  <wp:posOffset>-29210</wp:posOffset>
                </wp:positionV>
                <wp:extent cx="3429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accent1"/>
                        </a:solidFill>
                      </wps:spPr>
                      <wps:style>
                        <a:lnRef idx="2">
                          <a:schemeClr val="accent2">
                            <a:shade val="50000"/>
                          </a:schemeClr>
                        </a:lnRef>
                        <a:fillRef idx="1">
                          <a:schemeClr val="accent2"/>
                        </a:fillRef>
                        <a:effectRef idx="0">
                          <a:schemeClr val="accent2"/>
                        </a:effectRef>
                        <a:fontRef idx="minor">
                          <a:schemeClr val="lt1"/>
                        </a:fontRef>
                      </wps:style>
                      <wps:txbx>
                        <w:txbxContent>
                          <w:p w14:paraId="0E604092" w14:textId="77777777" w:rsidR="004E0185" w:rsidRDefault="004E0185" w:rsidP="0025665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8FBF6" id="Rectangle 12" o:spid="_x0000_s1028" style="position:absolute;left:0;text-align:left;margin-left:-.75pt;margin-top:-2.3pt;width:27pt;height:21.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" fillcolor="#008e7f [3204]" strokecolor="#3b1344 [1605]" strokeweight="1pt">
                <v:textbox>
                  <w:txbxContent>
                    <w:p w14:paraId="0E604092" w14:textId="77777777" w:rsidR="004E0185" w:rsidRDefault="004E0185" w:rsidP="0025665C">
                      <w:pPr>
                        <w:jc w:val="center"/>
                      </w:pPr>
                      <w:r>
                        <w:t xml:space="preserve">           </w:t>
                      </w:r>
                    </w:p>
                  </w:txbxContent>
                </v:textbox>
                <w10:wrap anchorx="margin"/>
              </v:rect>
            </w:pict>
          </mc:Fallback>
        </mc:AlternateContent>
      </w:r>
      <w:r w:rsidR="005F5543">
        <w:t xml:space="preserve">       </w:t>
      </w:r>
      <w:r>
        <w:t xml:space="preserve"> </w:t>
      </w:r>
      <w:r w:rsidR="00613F0D">
        <w:rPr>
          <w:sz w:val="32"/>
          <w:szCs w:val="32"/>
        </w:rPr>
        <w:t xml:space="preserve">Part </w:t>
      </w:r>
      <w:r w:rsidR="003C6E3F">
        <w:rPr>
          <w:sz w:val="32"/>
          <w:szCs w:val="32"/>
        </w:rPr>
        <w:t>4</w:t>
      </w:r>
      <w:r w:rsidR="00613F0D">
        <w:rPr>
          <w:sz w:val="32"/>
          <w:szCs w:val="32"/>
        </w:rPr>
        <w:t xml:space="preserve">: </w:t>
      </w:r>
      <w:r w:rsidRPr="005F5543">
        <w:rPr>
          <w:sz w:val="32"/>
          <w:szCs w:val="32"/>
        </w:rPr>
        <w:t xml:space="preserve">Academic </w:t>
      </w:r>
      <w:r w:rsidR="005F5543" w:rsidRPr="005F5543">
        <w:rPr>
          <w:sz w:val="32"/>
          <w:szCs w:val="32"/>
        </w:rPr>
        <w:t>Planning</w:t>
      </w:r>
    </w:p>
    <w:p w14:paraId="370EDC84" w14:textId="51C23B38" w:rsidR="00EF051F" w:rsidRPr="000929A6" w:rsidRDefault="006B5AAB" w:rsidP="00D470DB">
      <w:pPr>
        <w:spacing w:before="120" w:after="120"/>
        <w:jc w:val="left"/>
        <w:rPr>
          <w:rFonts w:asciiTheme="minorHAnsi" w:hAnsiTheme="minorHAnsi"/>
          <w:sz w:val="24"/>
          <w:szCs w:val="24"/>
        </w:rPr>
      </w:pPr>
      <w:r>
        <w:rPr>
          <w:rFonts w:asciiTheme="minorHAnsi" w:hAnsiTheme="minorHAnsi"/>
          <w:sz w:val="24"/>
          <w:szCs w:val="24"/>
        </w:rPr>
        <w:t xml:space="preserve">This phase of the work helps faculty plan for the redesign of their courses to be offered in shorter academic terms.  Faculty are encouraged to consider the structural, process and attitudinal changes </w:t>
      </w:r>
      <w:r w:rsidR="00276D45">
        <w:rPr>
          <w:rFonts w:asciiTheme="minorHAnsi" w:hAnsiTheme="minorHAnsi"/>
          <w:sz w:val="24"/>
          <w:szCs w:val="24"/>
        </w:rPr>
        <w:t xml:space="preserve">that will be required to redesign the policies, content, </w:t>
      </w:r>
      <w:proofErr w:type="gramStart"/>
      <w:r w:rsidR="00276D45">
        <w:rPr>
          <w:rFonts w:asciiTheme="minorHAnsi" w:hAnsiTheme="minorHAnsi"/>
          <w:sz w:val="24"/>
          <w:szCs w:val="24"/>
        </w:rPr>
        <w:t>pedagogy</w:t>
      </w:r>
      <w:proofErr w:type="gramEnd"/>
      <w:r w:rsidR="00276D45">
        <w:rPr>
          <w:rFonts w:asciiTheme="minorHAnsi" w:hAnsiTheme="minorHAnsi"/>
          <w:sz w:val="24"/>
          <w:szCs w:val="24"/>
        </w:rPr>
        <w:t xml:space="preserve"> and modality of their course in shorter terms.  </w:t>
      </w:r>
    </w:p>
    <w:p w14:paraId="53EC6E2A" w14:textId="2178CC79" w:rsidR="00771C7B" w:rsidRPr="000929A6" w:rsidRDefault="00771C7B" w:rsidP="00D470DB">
      <w:pPr>
        <w:spacing w:before="120" w:after="120"/>
        <w:jc w:val="left"/>
        <w:rPr>
          <w:rFonts w:asciiTheme="minorHAnsi" w:hAnsiTheme="minorHAnsi"/>
          <w:iCs/>
          <w:color w:val="auto"/>
          <w:sz w:val="24"/>
          <w:szCs w:val="24"/>
        </w:rPr>
      </w:pPr>
      <w:r w:rsidRPr="000929A6">
        <w:rPr>
          <w:b/>
          <w:bCs/>
          <w:color w:val="008E7F" w:themeColor="text1"/>
          <w:sz w:val="24"/>
          <w:szCs w:val="24"/>
        </w:rPr>
        <w:t>Structural</w:t>
      </w:r>
      <w:r w:rsidR="00BF3B9A" w:rsidRPr="000929A6">
        <w:rPr>
          <w:b/>
          <w:bCs/>
          <w:color w:val="008E7F" w:themeColor="text1"/>
          <w:sz w:val="24"/>
          <w:szCs w:val="24"/>
        </w:rPr>
        <w:t xml:space="preserve"> Change:</w:t>
      </w:r>
      <w:r w:rsidR="00D470DB">
        <w:rPr>
          <w:b/>
          <w:bCs/>
          <w:color w:val="008E7F" w:themeColor="text1"/>
          <w:sz w:val="24"/>
          <w:szCs w:val="24"/>
        </w:rPr>
        <w:t xml:space="preserve"> </w:t>
      </w:r>
      <w:r w:rsidR="00E01056" w:rsidRPr="000929A6">
        <w:rPr>
          <w:rFonts w:asciiTheme="minorHAnsi" w:hAnsiTheme="minorHAnsi"/>
          <w:iCs/>
          <w:color w:val="auto"/>
          <w:sz w:val="24"/>
          <w:szCs w:val="24"/>
        </w:rPr>
        <w:t>Organizational and or policy changes (e.g., contracts, job descriptions, technology changes, professional development).</w:t>
      </w:r>
    </w:p>
    <w:p w14:paraId="0544C118" w14:textId="42D283A9" w:rsidR="00E01056" w:rsidRPr="000929A6" w:rsidRDefault="00E01056" w:rsidP="00D470DB">
      <w:pPr>
        <w:spacing w:before="120" w:after="120"/>
        <w:jc w:val="left"/>
        <w:rPr>
          <w:rFonts w:asciiTheme="minorHAnsi" w:hAnsiTheme="minorHAnsi"/>
          <w:iCs/>
          <w:color w:val="auto"/>
          <w:sz w:val="24"/>
          <w:szCs w:val="24"/>
        </w:rPr>
      </w:pPr>
      <w:r w:rsidRPr="000929A6">
        <w:rPr>
          <w:b/>
          <w:bCs/>
          <w:iCs/>
          <w:color w:val="008E7F" w:themeColor="text1"/>
          <w:sz w:val="24"/>
          <w:szCs w:val="24"/>
        </w:rPr>
        <w:t>Process Change:</w:t>
      </w:r>
      <w:r w:rsidRPr="000929A6">
        <w:rPr>
          <w:rFonts w:asciiTheme="minorHAnsi" w:hAnsiTheme="minorHAnsi"/>
          <w:b/>
          <w:bCs/>
          <w:iCs/>
          <w:color w:val="008E7F" w:themeColor="text1"/>
          <w:sz w:val="24"/>
          <w:szCs w:val="24"/>
        </w:rPr>
        <w:t xml:space="preserve"> </w:t>
      </w:r>
      <w:r w:rsidRPr="000929A6">
        <w:rPr>
          <w:rFonts w:asciiTheme="minorHAnsi" w:hAnsiTheme="minorHAnsi"/>
          <w:iCs/>
          <w:color w:val="auto"/>
          <w:sz w:val="24"/>
          <w:szCs w:val="24"/>
        </w:rPr>
        <w:t>Changes in the way people interact with systems and business practices (e.g., deadlines, hiring, and practices around student-centered processes).</w:t>
      </w:r>
    </w:p>
    <w:p w14:paraId="751CD169" w14:textId="2111C5CF" w:rsidR="00E01056" w:rsidRPr="000929A6" w:rsidRDefault="00E01056" w:rsidP="00D470DB">
      <w:pPr>
        <w:spacing w:before="120" w:after="120"/>
        <w:jc w:val="left"/>
        <w:rPr>
          <w:rFonts w:asciiTheme="minorHAnsi" w:hAnsiTheme="minorHAnsi"/>
          <w:iCs/>
          <w:color w:val="auto"/>
          <w:sz w:val="24"/>
          <w:szCs w:val="24"/>
        </w:rPr>
      </w:pPr>
      <w:r w:rsidRPr="000929A6">
        <w:rPr>
          <w:b/>
          <w:bCs/>
          <w:iCs/>
          <w:color w:val="008E7F" w:themeColor="text1"/>
          <w:sz w:val="24"/>
          <w:szCs w:val="24"/>
        </w:rPr>
        <w:t>Attitudinal Change:</w:t>
      </w:r>
      <w:r w:rsidRPr="000929A6">
        <w:rPr>
          <w:rFonts w:asciiTheme="minorHAnsi" w:hAnsiTheme="minorHAnsi"/>
          <w:b/>
          <w:bCs/>
          <w:iCs/>
          <w:color w:val="008E7F" w:themeColor="text1"/>
          <w:sz w:val="24"/>
          <w:szCs w:val="24"/>
        </w:rPr>
        <w:t xml:space="preserve"> </w:t>
      </w:r>
      <w:r w:rsidRPr="000929A6">
        <w:rPr>
          <w:rFonts w:asciiTheme="minorHAnsi" w:hAnsiTheme="minorHAnsi"/>
          <w:iCs/>
          <w:color w:val="auto"/>
          <w:sz w:val="24"/>
          <w:szCs w:val="24"/>
        </w:rPr>
        <w:t xml:space="preserve">Occurs when individuals understand their work and view work processes in new ways (e.g., agreement among faculty and staff that academic and non-academic supports must be connected).  </w:t>
      </w:r>
    </w:p>
    <w:p w14:paraId="16AE71DD" w14:textId="77777777" w:rsidR="007571F1" w:rsidRDefault="007571F1">
      <w:pPr>
        <w:rPr>
          <w:iCs/>
          <w:color w:val="auto"/>
          <w:sz w:val="24"/>
          <w:szCs w:val="24"/>
        </w:rPr>
      </w:pPr>
    </w:p>
    <w:tbl>
      <w:tblPr>
        <w:tblStyle w:val="TableGrid"/>
        <w:tblW w:w="0" w:type="auto"/>
        <w:tblLook w:val="04A0" w:firstRow="1" w:lastRow="0" w:firstColumn="1" w:lastColumn="0" w:noHBand="0" w:noVBand="1"/>
      </w:tblPr>
      <w:tblGrid>
        <w:gridCol w:w="2173"/>
        <w:gridCol w:w="2872"/>
        <w:gridCol w:w="2872"/>
        <w:gridCol w:w="2873"/>
      </w:tblGrid>
      <w:tr w:rsidR="007571F1" w14:paraId="27F82998" w14:textId="77777777" w:rsidTr="007D51E1">
        <w:tc>
          <w:tcPr>
            <w:tcW w:w="2173" w:type="dxa"/>
            <w:shd w:val="clear" w:color="auto" w:fill="008E7F" w:themeFill="text1"/>
            <w:vAlign w:val="center"/>
          </w:tcPr>
          <w:p w14:paraId="787D21CE" w14:textId="1BE21DBE" w:rsidR="007571F1" w:rsidRPr="000929A6" w:rsidRDefault="007571F1" w:rsidP="007571F1">
            <w:pPr>
              <w:pStyle w:val="TableParagraph"/>
              <w:keepNext/>
              <w:widowControl/>
              <w:spacing w:before="120" w:after="120"/>
              <w:ind w:left="144" w:right="144"/>
              <w:rPr>
                <w:rFonts w:ascii="Century Gothic" w:hAnsi="Century Gothic"/>
                <w:bCs/>
                <w:color w:val="FFFFFF" w:themeColor="background2"/>
                <w:sz w:val="24"/>
                <w:szCs w:val="24"/>
              </w:rPr>
            </w:pPr>
            <w:r w:rsidRPr="000929A6">
              <w:rPr>
                <w:rFonts w:ascii="Century Gothic" w:hAnsi="Century Gothic"/>
                <w:bCs/>
                <w:color w:val="FFFFFF" w:themeColor="background2"/>
                <w:sz w:val="24"/>
                <w:szCs w:val="24"/>
              </w:rPr>
              <w:t>Areas of Change</w:t>
            </w:r>
          </w:p>
        </w:tc>
        <w:tc>
          <w:tcPr>
            <w:tcW w:w="2872" w:type="dxa"/>
            <w:shd w:val="clear" w:color="auto" w:fill="008E7F" w:themeFill="text1"/>
          </w:tcPr>
          <w:p w14:paraId="7386C75B" w14:textId="4CA09D4F" w:rsidR="007571F1" w:rsidRPr="007571F1" w:rsidRDefault="007571F1" w:rsidP="007571F1">
            <w:pPr>
              <w:pStyle w:val="TableParagraph"/>
              <w:keepNext/>
              <w:widowControl/>
              <w:spacing w:before="120" w:after="120"/>
              <w:ind w:left="144" w:right="144"/>
              <w:rPr>
                <w:rFonts w:ascii="Century Gothic" w:hAnsi="Century Gothic"/>
                <w:bCs/>
                <w:color w:val="FFFFFF" w:themeColor="background2"/>
                <w:sz w:val="24"/>
                <w:szCs w:val="24"/>
              </w:rPr>
            </w:pPr>
            <w:r w:rsidRPr="007571F1">
              <w:rPr>
                <w:rFonts w:ascii="Century Gothic" w:hAnsi="Century Gothic"/>
                <w:color w:val="FFFFFF" w:themeColor="background2"/>
                <w:sz w:val="24"/>
                <w:szCs w:val="24"/>
              </w:rPr>
              <w:t>What Structural Change(s) may be necessary?</w:t>
            </w:r>
            <w:r w:rsidR="00E602DB">
              <w:rPr>
                <w:rFonts w:ascii="Century Gothic" w:hAnsi="Century Gothic"/>
                <w:color w:val="FFFFFF" w:themeColor="background2"/>
                <w:sz w:val="24"/>
                <w:szCs w:val="24"/>
              </w:rPr>
              <w:t xml:space="preserve">  What does success look like?</w:t>
            </w:r>
          </w:p>
        </w:tc>
        <w:tc>
          <w:tcPr>
            <w:tcW w:w="2872" w:type="dxa"/>
            <w:shd w:val="clear" w:color="auto" w:fill="008E7F" w:themeFill="text1"/>
          </w:tcPr>
          <w:p w14:paraId="149AE114" w14:textId="1C899A3B" w:rsidR="007571F1" w:rsidRPr="007571F1" w:rsidRDefault="007571F1" w:rsidP="007571F1">
            <w:pPr>
              <w:pStyle w:val="TableParagraph"/>
              <w:keepNext/>
              <w:widowControl/>
              <w:spacing w:before="120" w:after="120"/>
              <w:ind w:left="144" w:right="144"/>
              <w:rPr>
                <w:rFonts w:ascii="Century Gothic" w:hAnsi="Century Gothic"/>
                <w:bCs/>
                <w:color w:val="FFFFFF" w:themeColor="background2"/>
                <w:sz w:val="24"/>
                <w:szCs w:val="24"/>
              </w:rPr>
            </w:pPr>
            <w:r w:rsidRPr="007571F1">
              <w:rPr>
                <w:rFonts w:ascii="Century Gothic" w:hAnsi="Century Gothic"/>
                <w:color w:val="FFFFFF" w:themeColor="background2"/>
                <w:sz w:val="24"/>
                <w:szCs w:val="24"/>
              </w:rPr>
              <w:t>What Process Change(s) may be necessary?</w:t>
            </w:r>
            <w:r w:rsidR="00E602DB">
              <w:rPr>
                <w:rFonts w:ascii="Century Gothic" w:hAnsi="Century Gothic"/>
                <w:color w:val="FFFFFF" w:themeColor="background2"/>
                <w:sz w:val="24"/>
                <w:szCs w:val="24"/>
              </w:rPr>
              <w:t xml:space="preserve">  What does success look like?</w:t>
            </w:r>
          </w:p>
        </w:tc>
        <w:tc>
          <w:tcPr>
            <w:tcW w:w="2873" w:type="dxa"/>
            <w:shd w:val="clear" w:color="auto" w:fill="008E7F" w:themeFill="text1"/>
          </w:tcPr>
          <w:p w14:paraId="14B968DA" w14:textId="6A6EEE01" w:rsidR="007571F1" w:rsidRPr="007571F1" w:rsidRDefault="007571F1" w:rsidP="007571F1">
            <w:pPr>
              <w:pStyle w:val="TableParagraph"/>
              <w:keepNext/>
              <w:widowControl/>
              <w:spacing w:before="120" w:after="120"/>
              <w:ind w:left="144" w:right="144"/>
              <w:rPr>
                <w:rFonts w:ascii="Century Gothic" w:hAnsi="Century Gothic"/>
                <w:bCs/>
                <w:color w:val="FFFFFF" w:themeColor="background2"/>
                <w:sz w:val="24"/>
                <w:szCs w:val="24"/>
              </w:rPr>
            </w:pPr>
            <w:r w:rsidRPr="007571F1">
              <w:rPr>
                <w:rFonts w:ascii="Century Gothic" w:hAnsi="Century Gothic"/>
                <w:color w:val="FFFFFF" w:themeColor="background2"/>
                <w:sz w:val="24"/>
                <w:szCs w:val="24"/>
              </w:rPr>
              <w:t>What Attitudinal Change(s) may be necessary?</w:t>
            </w:r>
            <w:r w:rsidR="00E602DB">
              <w:rPr>
                <w:rFonts w:ascii="Century Gothic" w:hAnsi="Century Gothic"/>
                <w:color w:val="FFFFFF" w:themeColor="background2"/>
                <w:sz w:val="24"/>
                <w:szCs w:val="24"/>
              </w:rPr>
              <w:t xml:space="preserve">  What does success look like?</w:t>
            </w:r>
          </w:p>
        </w:tc>
      </w:tr>
      <w:tr w:rsidR="000929A6" w14:paraId="16FD238A" w14:textId="77777777" w:rsidTr="007D51E1">
        <w:tc>
          <w:tcPr>
            <w:tcW w:w="2173" w:type="dxa"/>
            <w:shd w:val="clear" w:color="auto" w:fill="E8FEEC"/>
            <w:vAlign w:val="center"/>
          </w:tcPr>
          <w:p w14:paraId="7660811C" w14:textId="5A563ED8" w:rsidR="000929A6" w:rsidRDefault="000929A6" w:rsidP="000929A6">
            <w:pPr>
              <w:spacing w:before="120" w:after="120"/>
              <w:jc w:val="left"/>
              <w:rPr>
                <w:iCs/>
                <w:color w:val="auto"/>
                <w:sz w:val="24"/>
                <w:szCs w:val="24"/>
              </w:rPr>
            </w:pPr>
            <w:r w:rsidRPr="0020351C">
              <w:t>Course Redesign</w:t>
            </w:r>
          </w:p>
        </w:tc>
        <w:tc>
          <w:tcPr>
            <w:tcW w:w="2872" w:type="dxa"/>
            <w:vAlign w:val="center"/>
          </w:tcPr>
          <w:p w14:paraId="6F4607A7"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6CA094DD"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677BE495" w14:textId="77777777" w:rsidR="000929A6" w:rsidRPr="000929A6" w:rsidRDefault="000929A6" w:rsidP="000929A6">
            <w:pPr>
              <w:spacing w:before="120" w:after="120"/>
              <w:jc w:val="left"/>
              <w:rPr>
                <w:rFonts w:asciiTheme="minorHAnsi" w:hAnsiTheme="minorHAnsi"/>
                <w:iCs/>
                <w:color w:val="auto"/>
                <w:sz w:val="24"/>
                <w:szCs w:val="24"/>
              </w:rPr>
            </w:pPr>
          </w:p>
        </w:tc>
      </w:tr>
      <w:tr w:rsidR="0054006A" w14:paraId="070FDA9E" w14:textId="77777777" w:rsidTr="00471A15">
        <w:tc>
          <w:tcPr>
            <w:tcW w:w="2173" w:type="dxa"/>
            <w:shd w:val="clear" w:color="auto" w:fill="E8FEEC"/>
            <w:vAlign w:val="center"/>
          </w:tcPr>
          <w:p w14:paraId="1086B3A6" w14:textId="0D684DC6" w:rsidR="0054006A" w:rsidRPr="0020351C" w:rsidRDefault="0054006A" w:rsidP="000929A6">
            <w:pPr>
              <w:spacing w:before="120" w:after="120"/>
              <w:jc w:val="left"/>
            </w:pPr>
            <w:r>
              <w:t>Course Materials</w:t>
            </w:r>
            <w:r w:rsidR="00FA2EFC">
              <w:t xml:space="preserve"> </w:t>
            </w:r>
            <w:r w:rsidR="00BC2E29">
              <w:t>(Implementation of OER)</w:t>
            </w:r>
          </w:p>
        </w:tc>
        <w:tc>
          <w:tcPr>
            <w:tcW w:w="2872" w:type="dxa"/>
            <w:vAlign w:val="center"/>
          </w:tcPr>
          <w:p w14:paraId="1AA6983C" w14:textId="77777777" w:rsidR="0054006A" w:rsidRPr="000929A6" w:rsidRDefault="0054006A" w:rsidP="000929A6">
            <w:pPr>
              <w:spacing w:before="120" w:after="120"/>
              <w:jc w:val="left"/>
              <w:rPr>
                <w:rFonts w:asciiTheme="minorHAnsi" w:hAnsiTheme="minorHAnsi"/>
                <w:iCs/>
                <w:color w:val="auto"/>
                <w:sz w:val="24"/>
                <w:szCs w:val="24"/>
              </w:rPr>
            </w:pPr>
          </w:p>
        </w:tc>
        <w:tc>
          <w:tcPr>
            <w:tcW w:w="2872" w:type="dxa"/>
            <w:vAlign w:val="center"/>
          </w:tcPr>
          <w:p w14:paraId="042B00BB" w14:textId="77777777" w:rsidR="0054006A" w:rsidRPr="000929A6" w:rsidRDefault="0054006A" w:rsidP="000929A6">
            <w:pPr>
              <w:spacing w:before="120" w:after="120"/>
              <w:jc w:val="left"/>
              <w:rPr>
                <w:rFonts w:asciiTheme="minorHAnsi" w:hAnsiTheme="minorHAnsi"/>
                <w:iCs/>
                <w:color w:val="auto"/>
                <w:sz w:val="24"/>
                <w:szCs w:val="24"/>
              </w:rPr>
            </w:pPr>
          </w:p>
        </w:tc>
        <w:tc>
          <w:tcPr>
            <w:tcW w:w="2873" w:type="dxa"/>
            <w:vAlign w:val="center"/>
          </w:tcPr>
          <w:p w14:paraId="00C7ABA0" w14:textId="77777777" w:rsidR="0054006A" w:rsidRPr="000929A6" w:rsidRDefault="0054006A" w:rsidP="000929A6">
            <w:pPr>
              <w:spacing w:before="120" w:after="120"/>
              <w:jc w:val="left"/>
              <w:rPr>
                <w:rFonts w:asciiTheme="minorHAnsi" w:hAnsiTheme="minorHAnsi"/>
                <w:iCs/>
                <w:color w:val="auto"/>
                <w:sz w:val="24"/>
                <w:szCs w:val="24"/>
              </w:rPr>
            </w:pPr>
          </w:p>
        </w:tc>
      </w:tr>
      <w:tr w:rsidR="00227C4D" w14:paraId="734D8B00" w14:textId="77777777" w:rsidTr="007D51E1">
        <w:tc>
          <w:tcPr>
            <w:tcW w:w="2173" w:type="dxa"/>
            <w:shd w:val="clear" w:color="auto" w:fill="E8FEEC"/>
            <w:vAlign w:val="center"/>
          </w:tcPr>
          <w:p w14:paraId="2C7CD2B7" w14:textId="6ECF94A5" w:rsidR="00227C4D" w:rsidRPr="0020351C" w:rsidRDefault="00227C4D" w:rsidP="000929A6">
            <w:pPr>
              <w:spacing w:before="120" w:after="120"/>
              <w:jc w:val="left"/>
            </w:pPr>
            <w:r>
              <w:t>First-Year Experience</w:t>
            </w:r>
          </w:p>
        </w:tc>
        <w:tc>
          <w:tcPr>
            <w:tcW w:w="2872" w:type="dxa"/>
            <w:vAlign w:val="center"/>
          </w:tcPr>
          <w:p w14:paraId="4BAC787E" w14:textId="77777777" w:rsidR="00227C4D" w:rsidRPr="000929A6" w:rsidRDefault="00227C4D" w:rsidP="000929A6">
            <w:pPr>
              <w:spacing w:before="120" w:after="120"/>
              <w:jc w:val="left"/>
              <w:rPr>
                <w:rFonts w:asciiTheme="minorHAnsi" w:hAnsiTheme="minorHAnsi"/>
                <w:iCs/>
                <w:color w:val="auto"/>
                <w:sz w:val="24"/>
                <w:szCs w:val="24"/>
              </w:rPr>
            </w:pPr>
          </w:p>
        </w:tc>
        <w:tc>
          <w:tcPr>
            <w:tcW w:w="2872" w:type="dxa"/>
            <w:vAlign w:val="center"/>
          </w:tcPr>
          <w:p w14:paraId="32976017" w14:textId="77777777" w:rsidR="00227C4D" w:rsidRPr="000929A6" w:rsidRDefault="00227C4D" w:rsidP="000929A6">
            <w:pPr>
              <w:spacing w:before="120" w:after="120"/>
              <w:jc w:val="left"/>
              <w:rPr>
                <w:rFonts w:asciiTheme="minorHAnsi" w:hAnsiTheme="minorHAnsi"/>
                <w:iCs/>
                <w:color w:val="auto"/>
                <w:sz w:val="24"/>
                <w:szCs w:val="24"/>
              </w:rPr>
            </w:pPr>
          </w:p>
        </w:tc>
        <w:tc>
          <w:tcPr>
            <w:tcW w:w="2873" w:type="dxa"/>
            <w:vAlign w:val="center"/>
          </w:tcPr>
          <w:p w14:paraId="744E1A22" w14:textId="77777777" w:rsidR="00227C4D" w:rsidRPr="000929A6" w:rsidRDefault="00227C4D" w:rsidP="000929A6">
            <w:pPr>
              <w:spacing w:before="120" w:after="120"/>
              <w:jc w:val="left"/>
              <w:rPr>
                <w:rFonts w:asciiTheme="minorHAnsi" w:hAnsiTheme="minorHAnsi"/>
                <w:iCs/>
                <w:color w:val="auto"/>
                <w:sz w:val="24"/>
                <w:szCs w:val="24"/>
              </w:rPr>
            </w:pPr>
          </w:p>
        </w:tc>
      </w:tr>
      <w:tr w:rsidR="0022594F" w14:paraId="313994C0" w14:textId="77777777" w:rsidTr="00471A15">
        <w:tc>
          <w:tcPr>
            <w:tcW w:w="2173" w:type="dxa"/>
            <w:shd w:val="clear" w:color="auto" w:fill="E8FEEC"/>
            <w:vAlign w:val="center"/>
          </w:tcPr>
          <w:p w14:paraId="2290B6AB" w14:textId="10156760" w:rsidR="0022594F" w:rsidRDefault="0022594F" w:rsidP="000929A6">
            <w:pPr>
              <w:spacing w:before="120" w:after="120"/>
              <w:jc w:val="left"/>
            </w:pPr>
            <w:r>
              <w:t xml:space="preserve">Developmental Education </w:t>
            </w:r>
          </w:p>
        </w:tc>
        <w:tc>
          <w:tcPr>
            <w:tcW w:w="2872" w:type="dxa"/>
            <w:vAlign w:val="center"/>
          </w:tcPr>
          <w:p w14:paraId="24BC80CF" w14:textId="77777777" w:rsidR="0022594F" w:rsidRPr="000929A6" w:rsidRDefault="0022594F" w:rsidP="000929A6">
            <w:pPr>
              <w:spacing w:before="120" w:after="120"/>
              <w:jc w:val="left"/>
              <w:rPr>
                <w:rFonts w:asciiTheme="minorHAnsi" w:hAnsiTheme="minorHAnsi"/>
                <w:iCs/>
                <w:color w:val="auto"/>
                <w:sz w:val="24"/>
                <w:szCs w:val="24"/>
              </w:rPr>
            </w:pPr>
          </w:p>
        </w:tc>
        <w:tc>
          <w:tcPr>
            <w:tcW w:w="2872" w:type="dxa"/>
            <w:vAlign w:val="center"/>
          </w:tcPr>
          <w:p w14:paraId="6EA65200" w14:textId="77777777" w:rsidR="0022594F" w:rsidRPr="000929A6" w:rsidRDefault="0022594F" w:rsidP="000929A6">
            <w:pPr>
              <w:spacing w:before="120" w:after="120"/>
              <w:jc w:val="left"/>
              <w:rPr>
                <w:rFonts w:asciiTheme="minorHAnsi" w:hAnsiTheme="minorHAnsi"/>
                <w:iCs/>
                <w:color w:val="auto"/>
                <w:sz w:val="24"/>
                <w:szCs w:val="24"/>
              </w:rPr>
            </w:pPr>
          </w:p>
        </w:tc>
        <w:tc>
          <w:tcPr>
            <w:tcW w:w="2873" w:type="dxa"/>
            <w:vAlign w:val="center"/>
          </w:tcPr>
          <w:p w14:paraId="7DA4AACE" w14:textId="77777777" w:rsidR="0022594F" w:rsidRPr="000929A6" w:rsidRDefault="0022594F" w:rsidP="000929A6">
            <w:pPr>
              <w:spacing w:before="120" w:after="120"/>
              <w:jc w:val="left"/>
              <w:rPr>
                <w:rFonts w:asciiTheme="minorHAnsi" w:hAnsiTheme="minorHAnsi"/>
                <w:iCs/>
                <w:color w:val="auto"/>
                <w:sz w:val="24"/>
                <w:szCs w:val="24"/>
              </w:rPr>
            </w:pPr>
          </w:p>
        </w:tc>
      </w:tr>
      <w:tr w:rsidR="00471A15" w14:paraId="4715C3FE" w14:textId="77777777" w:rsidTr="007D51E1">
        <w:tc>
          <w:tcPr>
            <w:tcW w:w="2173" w:type="dxa"/>
            <w:shd w:val="clear" w:color="auto" w:fill="E8FEEC"/>
            <w:vAlign w:val="center"/>
          </w:tcPr>
          <w:p w14:paraId="44BF90B6" w14:textId="0E3FE8A5" w:rsidR="00471A15" w:rsidRDefault="00471A15" w:rsidP="000929A6">
            <w:pPr>
              <w:spacing w:before="120" w:after="120"/>
              <w:jc w:val="left"/>
            </w:pPr>
            <w:r>
              <w:t>Academic Pathway Redesign</w:t>
            </w:r>
          </w:p>
        </w:tc>
        <w:tc>
          <w:tcPr>
            <w:tcW w:w="2872" w:type="dxa"/>
            <w:vAlign w:val="center"/>
          </w:tcPr>
          <w:p w14:paraId="041F702F" w14:textId="77777777" w:rsidR="00471A15" w:rsidRPr="000929A6" w:rsidRDefault="00471A15" w:rsidP="000929A6">
            <w:pPr>
              <w:spacing w:before="120" w:after="120"/>
              <w:jc w:val="left"/>
              <w:rPr>
                <w:rFonts w:asciiTheme="minorHAnsi" w:hAnsiTheme="minorHAnsi"/>
                <w:iCs/>
                <w:color w:val="auto"/>
                <w:sz w:val="24"/>
                <w:szCs w:val="24"/>
              </w:rPr>
            </w:pPr>
          </w:p>
        </w:tc>
        <w:tc>
          <w:tcPr>
            <w:tcW w:w="2872" w:type="dxa"/>
            <w:vAlign w:val="center"/>
          </w:tcPr>
          <w:p w14:paraId="451F7B4A" w14:textId="77777777" w:rsidR="00471A15" w:rsidRPr="000929A6" w:rsidRDefault="00471A15" w:rsidP="000929A6">
            <w:pPr>
              <w:spacing w:before="120" w:after="120"/>
              <w:jc w:val="left"/>
              <w:rPr>
                <w:rFonts w:asciiTheme="minorHAnsi" w:hAnsiTheme="minorHAnsi"/>
                <w:iCs/>
                <w:color w:val="auto"/>
                <w:sz w:val="24"/>
                <w:szCs w:val="24"/>
              </w:rPr>
            </w:pPr>
          </w:p>
        </w:tc>
        <w:tc>
          <w:tcPr>
            <w:tcW w:w="2873" w:type="dxa"/>
            <w:vAlign w:val="center"/>
          </w:tcPr>
          <w:p w14:paraId="63C992E8" w14:textId="77777777" w:rsidR="00471A15" w:rsidRPr="000929A6" w:rsidRDefault="00471A15" w:rsidP="000929A6">
            <w:pPr>
              <w:spacing w:before="120" w:after="120"/>
              <w:jc w:val="left"/>
              <w:rPr>
                <w:rFonts w:asciiTheme="minorHAnsi" w:hAnsiTheme="minorHAnsi"/>
                <w:iCs/>
                <w:color w:val="auto"/>
                <w:sz w:val="24"/>
                <w:szCs w:val="24"/>
              </w:rPr>
            </w:pPr>
          </w:p>
        </w:tc>
      </w:tr>
      <w:tr w:rsidR="00E20558" w14:paraId="288AE7CE" w14:textId="77777777" w:rsidTr="007D51E1">
        <w:tc>
          <w:tcPr>
            <w:tcW w:w="2173" w:type="dxa"/>
            <w:shd w:val="clear" w:color="auto" w:fill="E8FEEC"/>
            <w:vAlign w:val="center"/>
          </w:tcPr>
          <w:p w14:paraId="3FEB0751" w14:textId="69C2A0EF" w:rsidR="00E20558" w:rsidRPr="0020351C" w:rsidRDefault="00E20558" w:rsidP="000929A6">
            <w:pPr>
              <w:spacing w:before="120" w:after="120"/>
              <w:jc w:val="left"/>
            </w:pPr>
            <w:r>
              <w:t>Course Sequence</w:t>
            </w:r>
          </w:p>
        </w:tc>
        <w:tc>
          <w:tcPr>
            <w:tcW w:w="2872" w:type="dxa"/>
            <w:vAlign w:val="center"/>
          </w:tcPr>
          <w:p w14:paraId="36849527" w14:textId="77777777" w:rsidR="00E20558" w:rsidRPr="000929A6" w:rsidRDefault="00E20558" w:rsidP="000929A6">
            <w:pPr>
              <w:spacing w:before="120" w:after="120"/>
              <w:jc w:val="left"/>
              <w:rPr>
                <w:rFonts w:asciiTheme="minorHAnsi" w:hAnsiTheme="minorHAnsi"/>
                <w:iCs/>
                <w:color w:val="auto"/>
                <w:sz w:val="24"/>
                <w:szCs w:val="24"/>
              </w:rPr>
            </w:pPr>
          </w:p>
        </w:tc>
        <w:tc>
          <w:tcPr>
            <w:tcW w:w="2872" w:type="dxa"/>
            <w:vAlign w:val="center"/>
          </w:tcPr>
          <w:p w14:paraId="175AD422" w14:textId="77777777" w:rsidR="00E20558" w:rsidRPr="000929A6" w:rsidRDefault="00E20558" w:rsidP="000929A6">
            <w:pPr>
              <w:spacing w:before="120" w:after="120"/>
              <w:jc w:val="left"/>
              <w:rPr>
                <w:rFonts w:asciiTheme="minorHAnsi" w:hAnsiTheme="minorHAnsi"/>
                <w:iCs/>
                <w:color w:val="auto"/>
                <w:sz w:val="24"/>
                <w:szCs w:val="24"/>
              </w:rPr>
            </w:pPr>
          </w:p>
        </w:tc>
        <w:tc>
          <w:tcPr>
            <w:tcW w:w="2873" w:type="dxa"/>
            <w:vAlign w:val="center"/>
          </w:tcPr>
          <w:p w14:paraId="1288E376" w14:textId="77777777" w:rsidR="00E20558" w:rsidRPr="000929A6" w:rsidRDefault="00E20558" w:rsidP="000929A6">
            <w:pPr>
              <w:spacing w:before="120" w:after="120"/>
              <w:jc w:val="left"/>
              <w:rPr>
                <w:rFonts w:asciiTheme="minorHAnsi" w:hAnsiTheme="minorHAnsi"/>
                <w:iCs/>
                <w:color w:val="auto"/>
                <w:sz w:val="24"/>
                <w:szCs w:val="24"/>
              </w:rPr>
            </w:pPr>
          </w:p>
        </w:tc>
      </w:tr>
      <w:tr w:rsidR="00C5531B" w14:paraId="7F4A2AA1" w14:textId="77777777" w:rsidTr="007D51E1">
        <w:tc>
          <w:tcPr>
            <w:tcW w:w="2173" w:type="dxa"/>
            <w:shd w:val="clear" w:color="auto" w:fill="E8FEEC"/>
            <w:vAlign w:val="center"/>
          </w:tcPr>
          <w:p w14:paraId="32039219" w14:textId="5B72B49E" w:rsidR="00C5531B" w:rsidRDefault="00C5531B" w:rsidP="000929A6">
            <w:pPr>
              <w:spacing w:before="120" w:after="120"/>
              <w:jc w:val="left"/>
            </w:pPr>
            <w:r>
              <w:t>Preferred and Toxic Course Combinations</w:t>
            </w:r>
          </w:p>
        </w:tc>
        <w:tc>
          <w:tcPr>
            <w:tcW w:w="2872" w:type="dxa"/>
            <w:vAlign w:val="center"/>
          </w:tcPr>
          <w:p w14:paraId="4E08A8FD" w14:textId="77777777" w:rsidR="00C5531B" w:rsidRPr="000929A6" w:rsidRDefault="00C5531B" w:rsidP="000929A6">
            <w:pPr>
              <w:spacing w:before="120" w:after="120"/>
              <w:jc w:val="left"/>
              <w:rPr>
                <w:rFonts w:asciiTheme="minorHAnsi" w:hAnsiTheme="minorHAnsi"/>
                <w:iCs/>
                <w:color w:val="auto"/>
                <w:sz w:val="24"/>
                <w:szCs w:val="24"/>
              </w:rPr>
            </w:pPr>
          </w:p>
        </w:tc>
        <w:tc>
          <w:tcPr>
            <w:tcW w:w="2872" w:type="dxa"/>
            <w:vAlign w:val="center"/>
          </w:tcPr>
          <w:p w14:paraId="3D47DEEE" w14:textId="77777777" w:rsidR="00C5531B" w:rsidRPr="000929A6" w:rsidRDefault="00C5531B" w:rsidP="000929A6">
            <w:pPr>
              <w:spacing w:before="120" w:after="120"/>
              <w:jc w:val="left"/>
              <w:rPr>
                <w:rFonts w:asciiTheme="minorHAnsi" w:hAnsiTheme="minorHAnsi"/>
                <w:iCs/>
                <w:color w:val="auto"/>
                <w:sz w:val="24"/>
                <w:szCs w:val="24"/>
              </w:rPr>
            </w:pPr>
          </w:p>
        </w:tc>
        <w:tc>
          <w:tcPr>
            <w:tcW w:w="2873" w:type="dxa"/>
            <w:vAlign w:val="center"/>
          </w:tcPr>
          <w:p w14:paraId="09403551" w14:textId="77777777" w:rsidR="00C5531B" w:rsidRPr="000929A6" w:rsidRDefault="00C5531B" w:rsidP="000929A6">
            <w:pPr>
              <w:spacing w:before="120" w:after="120"/>
              <w:jc w:val="left"/>
              <w:rPr>
                <w:rFonts w:asciiTheme="minorHAnsi" w:hAnsiTheme="minorHAnsi"/>
                <w:iCs/>
                <w:color w:val="auto"/>
                <w:sz w:val="24"/>
                <w:szCs w:val="24"/>
              </w:rPr>
            </w:pPr>
          </w:p>
        </w:tc>
      </w:tr>
      <w:tr w:rsidR="00DC5F44" w14:paraId="670312C8" w14:textId="77777777" w:rsidTr="00471A15">
        <w:tc>
          <w:tcPr>
            <w:tcW w:w="2173" w:type="dxa"/>
            <w:shd w:val="clear" w:color="auto" w:fill="E8FEEC"/>
            <w:vAlign w:val="center"/>
          </w:tcPr>
          <w:p w14:paraId="6658288B" w14:textId="123B5430" w:rsidR="00DC5F44" w:rsidRDefault="007B0465" w:rsidP="000929A6">
            <w:pPr>
              <w:spacing w:before="120" w:after="120"/>
              <w:jc w:val="left"/>
            </w:pPr>
            <w:r>
              <w:t>Term Credit Cap</w:t>
            </w:r>
          </w:p>
        </w:tc>
        <w:tc>
          <w:tcPr>
            <w:tcW w:w="2872" w:type="dxa"/>
            <w:vAlign w:val="center"/>
          </w:tcPr>
          <w:p w14:paraId="5F18391B" w14:textId="77777777" w:rsidR="00DC5F44" w:rsidRPr="000929A6" w:rsidRDefault="00DC5F44" w:rsidP="000929A6">
            <w:pPr>
              <w:spacing w:before="120" w:after="120"/>
              <w:jc w:val="left"/>
              <w:rPr>
                <w:rFonts w:asciiTheme="minorHAnsi" w:hAnsiTheme="minorHAnsi"/>
                <w:iCs/>
                <w:color w:val="auto"/>
                <w:sz w:val="24"/>
                <w:szCs w:val="24"/>
              </w:rPr>
            </w:pPr>
          </w:p>
        </w:tc>
        <w:tc>
          <w:tcPr>
            <w:tcW w:w="2872" w:type="dxa"/>
            <w:vAlign w:val="center"/>
          </w:tcPr>
          <w:p w14:paraId="3F53AE21" w14:textId="77777777" w:rsidR="00DC5F44" w:rsidRPr="000929A6" w:rsidRDefault="00DC5F44" w:rsidP="000929A6">
            <w:pPr>
              <w:spacing w:before="120" w:after="120"/>
              <w:jc w:val="left"/>
              <w:rPr>
                <w:rFonts w:asciiTheme="minorHAnsi" w:hAnsiTheme="minorHAnsi"/>
                <w:iCs/>
                <w:color w:val="auto"/>
                <w:sz w:val="24"/>
                <w:szCs w:val="24"/>
              </w:rPr>
            </w:pPr>
          </w:p>
        </w:tc>
        <w:tc>
          <w:tcPr>
            <w:tcW w:w="2873" w:type="dxa"/>
            <w:vAlign w:val="center"/>
          </w:tcPr>
          <w:p w14:paraId="084C025B" w14:textId="77777777" w:rsidR="00DC5F44" w:rsidRPr="000929A6" w:rsidRDefault="00DC5F44" w:rsidP="000929A6">
            <w:pPr>
              <w:spacing w:before="120" w:after="120"/>
              <w:jc w:val="left"/>
              <w:rPr>
                <w:rFonts w:asciiTheme="minorHAnsi" w:hAnsiTheme="minorHAnsi"/>
                <w:iCs/>
                <w:color w:val="auto"/>
                <w:sz w:val="24"/>
                <w:szCs w:val="24"/>
              </w:rPr>
            </w:pPr>
          </w:p>
        </w:tc>
      </w:tr>
      <w:tr w:rsidR="000929A6" w14:paraId="748DFDC2" w14:textId="77777777" w:rsidTr="007D51E1">
        <w:tc>
          <w:tcPr>
            <w:tcW w:w="2173" w:type="dxa"/>
            <w:shd w:val="clear" w:color="auto" w:fill="E8FEEC"/>
            <w:vAlign w:val="center"/>
          </w:tcPr>
          <w:p w14:paraId="08491ED5" w14:textId="0FB48792" w:rsidR="000929A6" w:rsidRDefault="000929A6" w:rsidP="000929A6">
            <w:pPr>
              <w:spacing w:before="120" w:after="120"/>
              <w:jc w:val="left"/>
              <w:rPr>
                <w:iCs/>
                <w:color w:val="auto"/>
                <w:sz w:val="24"/>
                <w:szCs w:val="24"/>
              </w:rPr>
            </w:pPr>
            <w:r w:rsidRPr="0020351C">
              <w:t>Course Content</w:t>
            </w:r>
          </w:p>
        </w:tc>
        <w:tc>
          <w:tcPr>
            <w:tcW w:w="2872" w:type="dxa"/>
            <w:vAlign w:val="center"/>
          </w:tcPr>
          <w:p w14:paraId="78307F9B"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779C6048"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4526977A"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5E1CD8E0" w14:textId="77777777" w:rsidTr="007D51E1">
        <w:tc>
          <w:tcPr>
            <w:tcW w:w="2173" w:type="dxa"/>
            <w:shd w:val="clear" w:color="auto" w:fill="E8FEEC"/>
            <w:vAlign w:val="center"/>
          </w:tcPr>
          <w:p w14:paraId="0449F9E2" w14:textId="1BC1B58C" w:rsidR="000929A6" w:rsidRDefault="000929A6" w:rsidP="000929A6">
            <w:pPr>
              <w:spacing w:before="120" w:after="120"/>
              <w:jc w:val="left"/>
              <w:rPr>
                <w:iCs/>
                <w:color w:val="auto"/>
                <w:sz w:val="24"/>
                <w:szCs w:val="24"/>
              </w:rPr>
            </w:pPr>
            <w:r w:rsidRPr="0020351C">
              <w:lastRenderedPageBreak/>
              <w:t>Learning Objectives</w:t>
            </w:r>
          </w:p>
        </w:tc>
        <w:tc>
          <w:tcPr>
            <w:tcW w:w="2872" w:type="dxa"/>
            <w:vAlign w:val="center"/>
          </w:tcPr>
          <w:p w14:paraId="25041112"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280F9B55"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79C6E3C4"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5513534B" w14:textId="77777777" w:rsidTr="007D51E1">
        <w:tc>
          <w:tcPr>
            <w:tcW w:w="2173" w:type="dxa"/>
            <w:shd w:val="clear" w:color="auto" w:fill="E8FEEC"/>
            <w:vAlign w:val="center"/>
          </w:tcPr>
          <w:p w14:paraId="2D7C3A47" w14:textId="715E769A" w:rsidR="000929A6" w:rsidRDefault="000929A6" w:rsidP="000929A6">
            <w:pPr>
              <w:spacing w:before="120" w:after="120"/>
              <w:jc w:val="left"/>
              <w:rPr>
                <w:iCs/>
                <w:color w:val="auto"/>
                <w:sz w:val="24"/>
                <w:szCs w:val="24"/>
              </w:rPr>
            </w:pPr>
            <w:r w:rsidRPr="0020351C">
              <w:t>Course Modality</w:t>
            </w:r>
          </w:p>
        </w:tc>
        <w:tc>
          <w:tcPr>
            <w:tcW w:w="2872" w:type="dxa"/>
            <w:vAlign w:val="center"/>
          </w:tcPr>
          <w:p w14:paraId="11D49328"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231E2572"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568F5DEE"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23BE2A09" w14:textId="77777777" w:rsidTr="007D51E1">
        <w:tc>
          <w:tcPr>
            <w:tcW w:w="2173" w:type="dxa"/>
            <w:shd w:val="clear" w:color="auto" w:fill="E8FEEC"/>
            <w:vAlign w:val="center"/>
          </w:tcPr>
          <w:p w14:paraId="6B9B77F9" w14:textId="4FF8DB5E" w:rsidR="000929A6" w:rsidRDefault="000929A6" w:rsidP="000929A6">
            <w:pPr>
              <w:spacing w:before="120" w:after="120"/>
              <w:jc w:val="left"/>
              <w:rPr>
                <w:iCs/>
                <w:color w:val="auto"/>
                <w:sz w:val="24"/>
                <w:szCs w:val="24"/>
              </w:rPr>
            </w:pPr>
            <w:r w:rsidRPr="0020351C">
              <w:t>Technology</w:t>
            </w:r>
          </w:p>
        </w:tc>
        <w:tc>
          <w:tcPr>
            <w:tcW w:w="2872" w:type="dxa"/>
            <w:vAlign w:val="center"/>
          </w:tcPr>
          <w:p w14:paraId="46566B37"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7C5BFC36"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6FE79EA6"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39AB198A" w14:textId="77777777" w:rsidTr="007D51E1">
        <w:tc>
          <w:tcPr>
            <w:tcW w:w="2173" w:type="dxa"/>
            <w:shd w:val="clear" w:color="auto" w:fill="E8FEEC"/>
            <w:vAlign w:val="center"/>
          </w:tcPr>
          <w:p w14:paraId="6F28F32B" w14:textId="190494DF" w:rsidR="000929A6" w:rsidRDefault="000929A6" w:rsidP="000929A6">
            <w:pPr>
              <w:spacing w:before="120" w:after="120"/>
              <w:jc w:val="left"/>
              <w:rPr>
                <w:iCs/>
                <w:color w:val="auto"/>
                <w:sz w:val="24"/>
                <w:szCs w:val="24"/>
              </w:rPr>
            </w:pPr>
            <w:r w:rsidRPr="0020351C">
              <w:t>Attendance</w:t>
            </w:r>
          </w:p>
        </w:tc>
        <w:tc>
          <w:tcPr>
            <w:tcW w:w="2872" w:type="dxa"/>
            <w:vAlign w:val="center"/>
          </w:tcPr>
          <w:p w14:paraId="1105A126"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2003F145"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524B9BF6"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5F5E4ABF" w14:textId="77777777" w:rsidTr="007D51E1">
        <w:tc>
          <w:tcPr>
            <w:tcW w:w="2173" w:type="dxa"/>
            <w:shd w:val="clear" w:color="auto" w:fill="E8FEEC"/>
            <w:vAlign w:val="center"/>
          </w:tcPr>
          <w:p w14:paraId="6EC12585" w14:textId="5FCFDBD1" w:rsidR="000929A6" w:rsidRDefault="000929A6" w:rsidP="000929A6">
            <w:pPr>
              <w:spacing w:before="120" w:after="120"/>
              <w:jc w:val="left"/>
              <w:rPr>
                <w:iCs/>
                <w:color w:val="auto"/>
                <w:sz w:val="24"/>
                <w:szCs w:val="24"/>
              </w:rPr>
            </w:pPr>
            <w:r w:rsidRPr="0020351C">
              <w:t>Syllabus</w:t>
            </w:r>
          </w:p>
        </w:tc>
        <w:tc>
          <w:tcPr>
            <w:tcW w:w="2872" w:type="dxa"/>
            <w:vAlign w:val="center"/>
          </w:tcPr>
          <w:p w14:paraId="02C9417A"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7DE196FF"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526A9EE3"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1C85389C" w14:textId="77777777" w:rsidTr="007D51E1">
        <w:tc>
          <w:tcPr>
            <w:tcW w:w="2173" w:type="dxa"/>
            <w:shd w:val="clear" w:color="auto" w:fill="E8FEEC"/>
            <w:vAlign w:val="center"/>
          </w:tcPr>
          <w:p w14:paraId="125A2BF6" w14:textId="4430D298" w:rsidR="000929A6" w:rsidRDefault="000929A6" w:rsidP="000929A6">
            <w:pPr>
              <w:spacing w:before="120" w:after="120"/>
              <w:jc w:val="left"/>
              <w:rPr>
                <w:iCs/>
                <w:color w:val="auto"/>
                <w:sz w:val="24"/>
                <w:szCs w:val="24"/>
              </w:rPr>
            </w:pPr>
            <w:r w:rsidRPr="0020351C">
              <w:t>Culturally Responsive Practices</w:t>
            </w:r>
          </w:p>
        </w:tc>
        <w:tc>
          <w:tcPr>
            <w:tcW w:w="2872" w:type="dxa"/>
            <w:vAlign w:val="center"/>
          </w:tcPr>
          <w:p w14:paraId="285534F1"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67DCBA58"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19E5B609"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1A475A0A" w14:textId="77777777" w:rsidTr="007D51E1">
        <w:tc>
          <w:tcPr>
            <w:tcW w:w="2173" w:type="dxa"/>
            <w:shd w:val="clear" w:color="auto" w:fill="E8FEEC"/>
            <w:vAlign w:val="center"/>
          </w:tcPr>
          <w:p w14:paraId="4E42FFD0" w14:textId="6DE93AB3" w:rsidR="000929A6" w:rsidRDefault="00031C0E" w:rsidP="000929A6">
            <w:pPr>
              <w:spacing w:before="120" w:after="120"/>
              <w:jc w:val="left"/>
              <w:rPr>
                <w:iCs/>
                <w:color w:val="auto"/>
                <w:sz w:val="24"/>
                <w:szCs w:val="24"/>
              </w:rPr>
            </w:pPr>
            <w:r>
              <w:t>Cour</w:t>
            </w:r>
            <w:r w:rsidR="0068770B">
              <w:t>se Level Assessment</w:t>
            </w:r>
          </w:p>
        </w:tc>
        <w:tc>
          <w:tcPr>
            <w:tcW w:w="2872" w:type="dxa"/>
            <w:vAlign w:val="center"/>
          </w:tcPr>
          <w:p w14:paraId="7B5CBEBA"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300DE28D"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1FB9142A"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4F62279E" w14:textId="77777777" w:rsidTr="007D51E1">
        <w:tc>
          <w:tcPr>
            <w:tcW w:w="2173" w:type="dxa"/>
            <w:shd w:val="clear" w:color="auto" w:fill="E8FEEC"/>
            <w:vAlign w:val="center"/>
          </w:tcPr>
          <w:p w14:paraId="064CDE89" w14:textId="01AD6E00" w:rsidR="000929A6" w:rsidRDefault="000929A6" w:rsidP="000929A6">
            <w:pPr>
              <w:spacing w:before="120" w:after="120"/>
              <w:jc w:val="left"/>
              <w:rPr>
                <w:iCs/>
                <w:color w:val="auto"/>
                <w:sz w:val="24"/>
                <w:szCs w:val="24"/>
              </w:rPr>
            </w:pPr>
            <w:r w:rsidRPr="0020351C">
              <w:t xml:space="preserve">Professional Development/ Training </w:t>
            </w:r>
          </w:p>
        </w:tc>
        <w:tc>
          <w:tcPr>
            <w:tcW w:w="2872" w:type="dxa"/>
            <w:vAlign w:val="center"/>
          </w:tcPr>
          <w:p w14:paraId="4E01E657"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39EE76C4"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0C4F0AE8"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7BDA9F4B" w14:textId="77777777" w:rsidTr="007D51E1">
        <w:tc>
          <w:tcPr>
            <w:tcW w:w="2173" w:type="dxa"/>
            <w:shd w:val="clear" w:color="auto" w:fill="E8FEEC"/>
            <w:vAlign w:val="center"/>
          </w:tcPr>
          <w:p w14:paraId="0396C13A" w14:textId="7561A1E8" w:rsidR="000929A6" w:rsidRDefault="000929A6" w:rsidP="000929A6">
            <w:pPr>
              <w:spacing w:before="120" w:after="120"/>
              <w:jc w:val="left"/>
              <w:rPr>
                <w:iCs/>
                <w:color w:val="auto"/>
                <w:sz w:val="24"/>
                <w:szCs w:val="24"/>
              </w:rPr>
            </w:pPr>
            <w:r w:rsidRPr="0020351C">
              <w:t>Workload and Contracts</w:t>
            </w:r>
          </w:p>
        </w:tc>
        <w:tc>
          <w:tcPr>
            <w:tcW w:w="2872" w:type="dxa"/>
            <w:vAlign w:val="center"/>
          </w:tcPr>
          <w:p w14:paraId="497F85F7"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3C4341E7"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7B440757"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618B7B1D" w14:textId="77777777" w:rsidTr="007D51E1">
        <w:tc>
          <w:tcPr>
            <w:tcW w:w="2173" w:type="dxa"/>
            <w:shd w:val="clear" w:color="auto" w:fill="E8FEEC"/>
            <w:vAlign w:val="center"/>
          </w:tcPr>
          <w:p w14:paraId="0D1E08D8" w14:textId="3D8D2C0F" w:rsidR="000929A6" w:rsidRDefault="000929A6" w:rsidP="000929A6">
            <w:pPr>
              <w:spacing w:before="120" w:after="120"/>
              <w:jc w:val="left"/>
              <w:rPr>
                <w:iCs/>
                <w:color w:val="auto"/>
                <w:sz w:val="24"/>
                <w:szCs w:val="24"/>
              </w:rPr>
            </w:pPr>
            <w:r w:rsidRPr="0020351C">
              <w:t>Data</w:t>
            </w:r>
          </w:p>
        </w:tc>
        <w:tc>
          <w:tcPr>
            <w:tcW w:w="2872" w:type="dxa"/>
            <w:vAlign w:val="center"/>
          </w:tcPr>
          <w:p w14:paraId="5445FF0A"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1C5601CB"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2A8F9673"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24C02FE0" w14:textId="77777777" w:rsidTr="007D51E1">
        <w:tc>
          <w:tcPr>
            <w:tcW w:w="2173" w:type="dxa"/>
            <w:shd w:val="clear" w:color="auto" w:fill="E8FEEC"/>
            <w:vAlign w:val="center"/>
          </w:tcPr>
          <w:p w14:paraId="3EFEF05C" w14:textId="277DE7EE" w:rsidR="000929A6" w:rsidRDefault="00E20558" w:rsidP="000929A6">
            <w:pPr>
              <w:spacing w:before="120" w:after="120"/>
              <w:jc w:val="left"/>
              <w:rPr>
                <w:iCs/>
                <w:color w:val="auto"/>
                <w:sz w:val="24"/>
                <w:szCs w:val="24"/>
              </w:rPr>
            </w:pPr>
            <w:r>
              <w:t>Full and Part-Time Faculty Capacity</w:t>
            </w:r>
          </w:p>
        </w:tc>
        <w:tc>
          <w:tcPr>
            <w:tcW w:w="2872" w:type="dxa"/>
            <w:vAlign w:val="center"/>
          </w:tcPr>
          <w:p w14:paraId="5557D7AE"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25FA1B62"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06F94B08" w14:textId="77777777" w:rsidR="000929A6" w:rsidRPr="000929A6" w:rsidRDefault="000929A6" w:rsidP="000929A6">
            <w:pPr>
              <w:spacing w:before="120" w:after="120"/>
              <w:jc w:val="left"/>
              <w:rPr>
                <w:rFonts w:asciiTheme="minorHAnsi" w:hAnsiTheme="minorHAnsi"/>
                <w:iCs/>
                <w:color w:val="auto"/>
                <w:sz w:val="24"/>
                <w:szCs w:val="24"/>
              </w:rPr>
            </w:pPr>
          </w:p>
        </w:tc>
      </w:tr>
      <w:tr w:rsidR="000929A6" w14:paraId="098549AF" w14:textId="77777777" w:rsidTr="007D51E1">
        <w:tc>
          <w:tcPr>
            <w:tcW w:w="2173" w:type="dxa"/>
            <w:shd w:val="clear" w:color="auto" w:fill="E8FEEC"/>
            <w:vAlign w:val="center"/>
          </w:tcPr>
          <w:p w14:paraId="6A782B7B" w14:textId="3C0C43E8" w:rsidR="000929A6" w:rsidRPr="0020351C" w:rsidRDefault="000929A6" w:rsidP="000929A6">
            <w:pPr>
              <w:spacing w:before="120" w:after="120"/>
              <w:jc w:val="left"/>
            </w:pPr>
            <w:r>
              <w:t>Other</w:t>
            </w:r>
            <w:r w:rsidR="00461FFE">
              <w:t>…</w:t>
            </w:r>
            <w:r>
              <w:t xml:space="preserve"> </w:t>
            </w:r>
          </w:p>
        </w:tc>
        <w:tc>
          <w:tcPr>
            <w:tcW w:w="2872" w:type="dxa"/>
            <w:vAlign w:val="center"/>
          </w:tcPr>
          <w:p w14:paraId="1F28EA99" w14:textId="77777777" w:rsidR="000929A6" w:rsidRPr="000929A6" w:rsidRDefault="000929A6" w:rsidP="000929A6">
            <w:pPr>
              <w:spacing w:before="120" w:after="120"/>
              <w:jc w:val="left"/>
              <w:rPr>
                <w:rFonts w:asciiTheme="minorHAnsi" w:hAnsiTheme="minorHAnsi"/>
                <w:iCs/>
                <w:color w:val="auto"/>
                <w:sz w:val="24"/>
                <w:szCs w:val="24"/>
              </w:rPr>
            </w:pPr>
          </w:p>
        </w:tc>
        <w:tc>
          <w:tcPr>
            <w:tcW w:w="2872" w:type="dxa"/>
            <w:vAlign w:val="center"/>
          </w:tcPr>
          <w:p w14:paraId="7FBCAC0C" w14:textId="77777777" w:rsidR="000929A6" w:rsidRPr="000929A6" w:rsidRDefault="000929A6" w:rsidP="000929A6">
            <w:pPr>
              <w:spacing w:before="120" w:after="120"/>
              <w:jc w:val="left"/>
              <w:rPr>
                <w:rFonts w:asciiTheme="minorHAnsi" w:hAnsiTheme="minorHAnsi"/>
                <w:iCs/>
                <w:color w:val="auto"/>
                <w:sz w:val="24"/>
                <w:szCs w:val="24"/>
              </w:rPr>
            </w:pPr>
          </w:p>
        </w:tc>
        <w:tc>
          <w:tcPr>
            <w:tcW w:w="2873" w:type="dxa"/>
            <w:vAlign w:val="center"/>
          </w:tcPr>
          <w:p w14:paraId="0421389B" w14:textId="77777777" w:rsidR="000929A6" w:rsidRPr="000929A6" w:rsidRDefault="000929A6" w:rsidP="000929A6">
            <w:pPr>
              <w:spacing w:before="120" w:after="120"/>
              <w:jc w:val="left"/>
              <w:rPr>
                <w:rFonts w:asciiTheme="minorHAnsi" w:hAnsiTheme="minorHAnsi"/>
                <w:iCs/>
                <w:color w:val="auto"/>
                <w:sz w:val="24"/>
                <w:szCs w:val="24"/>
              </w:rPr>
            </w:pPr>
          </w:p>
        </w:tc>
      </w:tr>
    </w:tbl>
    <w:p w14:paraId="3DF06160" w14:textId="2D8A7EFE" w:rsidR="00F65A2F" w:rsidRDefault="00F65A2F" w:rsidP="00F65A2F"/>
    <w:p w14:paraId="02B661F3" w14:textId="01A6DB3C" w:rsidR="007571F1" w:rsidRDefault="007571F1" w:rsidP="00736DD7">
      <w:pPr>
        <w:jc w:val="left"/>
      </w:pPr>
      <w:r>
        <w:br w:type="page"/>
      </w:r>
    </w:p>
    <w:p w14:paraId="7551810B" w14:textId="1B66BBA3" w:rsidR="00F65A2F" w:rsidRPr="007571F1" w:rsidRDefault="00833285" w:rsidP="00833285">
      <w:pPr>
        <w:pStyle w:val="Heading2"/>
        <w:rPr>
          <w:color w:val="455560" w:themeColor="background1"/>
          <w:sz w:val="32"/>
          <w:szCs w:val="32"/>
        </w:rPr>
      </w:pPr>
      <w:r w:rsidRPr="007571F1">
        <w:rPr>
          <w:noProof/>
          <w:color w:val="455560" w:themeColor="background1"/>
          <w:sz w:val="32"/>
          <w:szCs w:val="32"/>
        </w:rPr>
        <w:lastRenderedPageBreak/>
        <mc:AlternateContent>
          <mc:Choice Requires="wps">
            <w:drawing>
              <wp:anchor distT="0" distB="0" distL="114300" distR="114300" simplePos="0" relativeHeight="251658249" behindDoc="0" locked="0" layoutInCell="1" allowOverlap="1" wp14:anchorId="7B0BB7D4" wp14:editId="0BABA184">
                <wp:simplePos x="0" y="0"/>
                <wp:positionH relativeFrom="margin">
                  <wp:align>left</wp:align>
                </wp:positionH>
                <wp:positionV relativeFrom="paragraph">
                  <wp:posOffset>-57785</wp:posOffset>
                </wp:positionV>
                <wp:extent cx="342900" cy="285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85750"/>
                        </a:xfrm>
                        <a:prstGeom prst="rect">
                          <a:avLst/>
                        </a:prstGeom>
                        <a:solidFill>
                          <a:schemeClr val="bg1"/>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CEE88" id="Rectangle 14" o:spid="_x0000_s1026" style="position:absolute;margin-left:0;margin-top:-4.55pt;width:27pt;height:22.5pt;z-index:25165824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" fillcolor="#455560 [3212]" strokecolor="#3b1344 [1605]" strokeweight="1pt">
                <w10:wrap anchorx="margin"/>
              </v:rect>
            </w:pict>
          </mc:Fallback>
        </mc:AlternateContent>
      </w:r>
      <w:r w:rsidRPr="007571F1">
        <w:rPr>
          <w:color w:val="455560" w:themeColor="background1"/>
          <w:sz w:val="32"/>
          <w:szCs w:val="32"/>
        </w:rPr>
        <w:t xml:space="preserve">        </w:t>
      </w:r>
      <w:r w:rsidR="00613F0D">
        <w:rPr>
          <w:color w:val="455560" w:themeColor="background1"/>
          <w:sz w:val="32"/>
          <w:szCs w:val="32"/>
        </w:rPr>
        <w:t xml:space="preserve">Part </w:t>
      </w:r>
      <w:r w:rsidR="003C6E3F">
        <w:rPr>
          <w:color w:val="455560" w:themeColor="background1"/>
          <w:sz w:val="32"/>
          <w:szCs w:val="32"/>
        </w:rPr>
        <w:t>5</w:t>
      </w:r>
      <w:r w:rsidR="00613F0D">
        <w:rPr>
          <w:color w:val="455560" w:themeColor="background1"/>
          <w:sz w:val="32"/>
          <w:szCs w:val="32"/>
        </w:rPr>
        <w:t xml:space="preserve">: </w:t>
      </w:r>
      <w:r w:rsidRPr="007571F1">
        <w:rPr>
          <w:color w:val="455560" w:themeColor="background1"/>
          <w:sz w:val="32"/>
          <w:szCs w:val="32"/>
        </w:rPr>
        <w:t>Student Support Planning</w:t>
      </w:r>
    </w:p>
    <w:p w14:paraId="212DA289" w14:textId="02E69285" w:rsidR="00276D45" w:rsidRPr="000929A6" w:rsidRDefault="4325A9D5" w:rsidP="3373BD23">
      <w:pPr>
        <w:spacing w:before="120" w:after="120"/>
        <w:jc w:val="left"/>
        <w:rPr>
          <w:rFonts w:asciiTheme="minorHAnsi" w:hAnsiTheme="minorHAnsi"/>
          <w:sz w:val="24"/>
          <w:szCs w:val="24"/>
        </w:rPr>
      </w:pPr>
      <w:r w:rsidRPr="3373BD23">
        <w:rPr>
          <w:rFonts w:asciiTheme="minorHAnsi" w:hAnsiTheme="minorHAnsi"/>
          <w:sz w:val="24"/>
          <w:szCs w:val="24"/>
        </w:rPr>
        <w:t xml:space="preserve">This phase of the work helps student </w:t>
      </w:r>
      <w:r w:rsidR="28D6B9CB" w:rsidRPr="3373BD23">
        <w:rPr>
          <w:rFonts w:asciiTheme="minorHAnsi" w:hAnsiTheme="minorHAnsi"/>
          <w:sz w:val="24"/>
          <w:szCs w:val="24"/>
        </w:rPr>
        <w:t>affairs</w:t>
      </w:r>
      <w:r w:rsidRPr="3373BD23">
        <w:rPr>
          <w:rFonts w:asciiTheme="minorHAnsi" w:hAnsiTheme="minorHAnsi"/>
          <w:sz w:val="24"/>
          <w:szCs w:val="24"/>
        </w:rPr>
        <w:t xml:space="preserve"> </w:t>
      </w:r>
      <w:r w:rsidR="0D7D0B6A" w:rsidRPr="3373BD23">
        <w:rPr>
          <w:rFonts w:asciiTheme="minorHAnsi" w:hAnsiTheme="minorHAnsi"/>
          <w:sz w:val="24"/>
          <w:szCs w:val="24"/>
        </w:rPr>
        <w:t xml:space="preserve">faculty and </w:t>
      </w:r>
      <w:r w:rsidRPr="3373BD23">
        <w:rPr>
          <w:rFonts w:asciiTheme="minorHAnsi" w:hAnsiTheme="minorHAnsi"/>
          <w:sz w:val="24"/>
          <w:szCs w:val="24"/>
        </w:rPr>
        <w:t xml:space="preserve">staff plan for the redesign of the processes that may need to be adjusted </w:t>
      </w:r>
      <w:r w:rsidR="7413E875" w:rsidRPr="3373BD23">
        <w:rPr>
          <w:rFonts w:asciiTheme="minorHAnsi" w:hAnsiTheme="minorHAnsi"/>
          <w:sz w:val="24"/>
          <w:szCs w:val="24"/>
        </w:rPr>
        <w:t xml:space="preserve">to support students across the institution in </w:t>
      </w:r>
      <w:r w:rsidRPr="3373BD23">
        <w:rPr>
          <w:rFonts w:asciiTheme="minorHAnsi" w:hAnsiTheme="minorHAnsi"/>
          <w:sz w:val="24"/>
          <w:szCs w:val="24"/>
        </w:rPr>
        <w:t xml:space="preserve">shorter academic terms.  </w:t>
      </w:r>
      <w:r w:rsidR="2222FFF8" w:rsidRPr="3373BD23">
        <w:rPr>
          <w:rFonts w:asciiTheme="minorHAnsi" w:hAnsiTheme="minorHAnsi"/>
          <w:sz w:val="24"/>
          <w:szCs w:val="24"/>
        </w:rPr>
        <w:t>Student Affairs</w:t>
      </w:r>
      <w:r w:rsidR="7413E875" w:rsidRPr="3373BD23">
        <w:rPr>
          <w:rFonts w:asciiTheme="minorHAnsi" w:hAnsiTheme="minorHAnsi"/>
          <w:sz w:val="24"/>
          <w:szCs w:val="24"/>
        </w:rPr>
        <w:t xml:space="preserve"> </w:t>
      </w:r>
      <w:r w:rsidR="4ABBED62" w:rsidRPr="3373BD23">
        <w:rPr>
          <w:rFonts w:asciiTheme="minorHAnsi" w:hAnsiTheme="minorHAnsi"/>
          <w:sz w:val="24"/>
          <w:szCs w:val="24"/>
        </w:rPr>
        <w:t>faculty and</w:t>
      </w:r>
      <w:r w:rsidR="7413E875" w:rsidRPr="3373BD23">
        <w:rPr>
          <w:rFonts w:asciiTheme="minorHAnsi" w:hAnsiTheme="minorHAnsi"/>
          <w:sz w:val="24"/>
          <w:szCs w:val="24"/>
        </w:rPr>
        <w:t xml:space="preserve"> staff</w:t>
      </w:r>
      <w:r w:rsidRPr="3373BD23">
        <w:rPr>
          <w:rFonts w:asciiTheme="minorHAnsi" w:hAnsiTheme="minorHAnsi"/>
          <w:sz w:val="24"/>
          <w:szCs w:val="24"/>
        </w:rPr>
        <w:t xml:space="preserve"> are encouraged to consider the structural, process and attitudinal changes that will be required to redesign policies</w:t>
      </w:r>
      <w:r w:rsidR="7413E875" w:rsidRPr="3373BD23">
        <w:rPr>
          <w:rFonts w:asciiTheme="minorHAnsi" w:hAnsiTheme="minorHAnsi"/>
          <w:sz w:val="24"/>
          <w:szCs w:val="24"/>
        </w:rPr>
        <w:t xml:space="preserve"> and practices in key support areas.  </w:t>
      </w:r>
    </w:p>
    <w:p w14:paraId="418E891A" w14:textId="77777777" w:rsidR="00BB07BD" w:rsidRPr="007571F1" w:rsidRDefault="00BB07BD" w:rsidP="007571F1">
      <w:pPr>
        <w:spacing w:before="120" w:after="120"/>
        <w:jc w:val="left"/>
        <w:rPr>
          <w:rFonts w:asciiTheme="minorHAnsi" w:hAnsiTheme="minorHAnsi"/>
          <w:iCs/>
          <w:color w:val="auto"/>
          <w:sz w:val="24"/>
          <w:szCs w:val="24"/>
        </w:rPr>
      </w:pPr>
      <w:r w:rsidRPr="007571F1">
        <w:rPr>
          <w:b/>
          <w:bCs/>
          <w:color w:val="455560" w:themeColor="background1"/>
          <w:sz w:val="24"/>
          <w:szCs w:val="24"/>
        </w:rPr>
        <w:t>Structural Change:</w:t>
      </w:r>
      <w:r w:rsidRPr="007571F1">
        <w:rPr>
          <w:rFonts w:asciiTheme="minorHAnsi" w:hAnsiTheme="minorHAnsi"/>
          <w:b/>
          <w:bCs/>
          <w:color w:val="455560" w:themeColor="background1"/>
          <w:sz w:val="24"/>
          <w:szCs w:val="24"/>
        </w:rPr>
        <w:t xml:space="preserve"> </w:t>
      </w:r>
      <w:r w:rsidRPr="007571F1">
        <w:rPr>
          <w:rFonts w:asciiTheme="minorHAnsi" w:hAnsiTheme="minorHAnsi"/>
          <w:iCs/>
          <w:color w:val="auto"/>
          <w:sz w:val="24"/>
          <w:szCs w:val="24"/>
        </w:rPr>
        <w:t>Organizational and or policy changes (e.g., contracts, job descriptions, technology changes, professional development).</w:t>
      </w:r>
    </w:p>
    <w:p w14:paraId="66A511C0" w14:textId="3CC146D0" w:rsidR="00D26985" w:rsidRPr="007571F1" w:rsidRDefault="00BB07BD" w:rsidP="007571F1">
      <w:pPr>
        <w:spacing w:before="120" w:after="120"/>
        <w:jc w:val="left"/>
        <w:rPr>
          <w:rFonts w:asciiTheme="minorHAnsi" w:hAnsiTheme="minorHAnsi"/>
          <w:iCs/>
          <w:color w:val="auto"/>
          <w:sz w:val="24"/>
          <w:szCs w:val="24"/>
        </w:rPr>
      </w:pPr>
      <w:r w:rsidRPr="007571F1">
        <w:rPr>
          <w:b/>
          <w:bCs/>
          <w:iCs/>
          <w:color w:val="455560" w:themeColor="background1"/>
          <w:sz w:val="24"/>
          <w:szCs w:val="24"/>
        </w:rPr>
        <w:t>Process Change:</w:t>
      </w:r>
      <w:r w:rsidRPr="007571F1">
        <w:rPr>
          <w:rFonts w:asciiTheme="minorHAnsi" w:hAnsiTheme="minorHAnsi"/>
          <w:b/>
          <w:bCs/>
          <w:iCs/>
          <w:color w:val="455560" w:themeColor="background1"/>
          <w:sz w:val="24"/>
          <w:szCs w:val="24"/>
        </w:rPr>
        <w:t xml:space="preserve"> </w:t>
      </w:r>
      <w:r w:rsidR="00D26985" w:rsidRPr="007571F1">
        <w:rPr>
          <w:rFonts w:asciiTheme="minorHAnsi" w:hAnsiTheme="minorHAnsi"/>
          <w:iCs/>
          <w:color w:val="auto"/>
          <w:sz w:val="24"/>
          <w:szCs w:val="24"/>
        </w:rPr>
        <w:t>Changes in the way people interact with systems and business practices (e.g., deadlines, hiring, practices around student-centered processes and semester versus term processes).</w:t>
      </w:r>
    </w:p>
    <w:p w14:paraId="627D9F75" w14:textId="66DCB965" w:rsidR="00BB07BD" w:rsidRPr="007571F1" w:rsidRDefault="00BB07BD" w:rsidP="007571F1">
      <w:pPr>
        <w:spacing w:before="120" w:after="120"/>
        <w:jc w:val="left"/>
        <w:rPr>
          <w:rFonts w:asciiTheme="minorHAnsi" w:hAnsiTheme="minorHAnsi"/>
          <w:iCs/>
          <w:color w:val="auto"/>
          <w:sz w:val="24"/>
          <w:szCs w:val="24"/>
        </w:rPr>
      </w:pPr>
      <w:r w:rsidRPr="007571F1">
        <w:rPr>
          <w:b/>
          <w:bCs/>
          <w:iCs/>
          <w:color w:val="455560" w:themeColor="background1"/>
          <w:sz w:val="24"/>
          <w:szCs w:val="24"/>
        </w:rPr>
        <w:t>Attitudinal Change:</w:t>
      </w:r>
      <w:r w:rsidRPr="007571F1">
        <w:rPr>
          <w:rFonts w:asciiTheme="minorHAnsi" w:hAnsiTheme="minorHAnsi"/>
          <w:b/>
          <w:bCs/>
          <w:iCs/>
          <w:color w:val="455560" w:themeColor="background1"/>
          <w:sz w:val="24"/>
          <w:szCs w:val="24"/>
        </w:rPr>
        <w:t xml:space="preserve"> </w:t>
      </w:r>
      <w:r w:rsidRPr="007571F1">
        <w:rPr>
          <w:rFonts w:asciiTheme="minorHAnsi" w:hAnsiTheme="minorHAnsi"/>
          <w:iCs/>
          <w:color w:val="auto"/>
          <w:sz w:val="24"/>
          <w:szCs w:val="24"/>
        </w:rPr>
        <w:t xml:space="preserve">Occurs when individuals understand their work and view work processes in new ways (e.g., agreement among faculty and staff that academic and non-academic supports must be connected).  </w:t>
      </w:r>
    </w:p>
    <w:p w14:paraId="02B0198A" w14:textId="70273D5F" w:rsidR="00833285" w:rsidRDefault="00833285" w:rsidP="007571F1">
      <w:pPr>
        <w:spacing w:before="120" w:after="120"/>
        <w:jc w:val="left"/>
        <w:rPr>
          <w:rFonts w:asciiTheme="minorHAnsi" w:hAnsiTheme="minorHAnsi"/>
        </w:rPr>
      </w:pPr>
    </w:p>
    <w:tbl>
      <w:tblPr>
        <w:tblStyle w:val="TableGrid"/>
        <w:tblW w:w="0" w:type="auto"/>
        <w:tblLook w:val="04A0" w:firstRow="1" w:lastRow="0" w:firstColumn="1" w:lastColumn="0" w:noHBand="0" w:noVBand="1"/>
      </w:tblPr>
      <w:tblGrid>
        <w:gridCol w:w="2697"/>
        <w:gridCol w:w="2697"/>
        <w:gridCol w:w="2698"/>
        <w:gridCol w:w="2698"/>
      </w:tblGrid>
      <w:tr w:rsidR="007571F1" w14:paraId="0303BE10" w14:textId="77777777" w:rsidTr="007571F1">
        <w:tc>
          <w:tcPr>
            <w:tcW w:w="2697" w:type="dxa"/>
            <w:shd w:val="clear" w:color="auto" w:fill="455560" w:themeFill="background1"/>
            <w:vAlign w:val="center"/>
          </w:tcPr>
          <w:p w14:paraId="735D1B21" w14:textId="2B2F93BE" w:rsidR="007571F1" w:rsidRPr="007571F1" w:rsidRDefault="007571F1" w:rsidP="007571F1">
            <w:pPr>
              <w:spacing w:before="120" w:after="120"/>
              <w:jc w:val="left"/>
              <w:rPr>
                <w:rFonts w:asciiTheme="minorHAnsi" w:hAnsiTheme="minorHAnsi"/>
                <w:bCs/>
                <w:color w:val="FFFFFF" w:themeColor="background2"/>
              </w:rPr>
            </w:pPr>
            <w:r w:rsidRPr="007571F1">
              <w:rPr>
                <w:bCs/>
                <w:color w:val="FFFFFF" w:themeColor="background2"/>
                <w:sz w:val="24"/>
                <w:szCs w:val="24"/>
              </w:rPr>
              <w:t>Areas of Change (non-Academic)</w:t>
            </w:r>
          </w:p>
        </w:tc>
        <w:tc>
          <w:tcPr>
            <w:tcW w:w="2697" w:type="dxa"/>
            <w:shd w:val="clear" w:color="auto" w:fill="455560" w:themeFill="background1"/>
            <w:vAlign w:val="center"/>
          </w:tcPr>
          <w:p w14:paraId="55E6B235" w14:textId="00CED5A1" w:rsidR="007571F1" w:rsidRPr="007571F1" w:rsidRDefault="007571F1" w:rsidP="007571F1">
            <w:pPr>
              <w:spacing w:before="120" w:after="120"/>
              <w:jc w:val="left"/>
              <w:rPr>
                <w:rFonts w:asciiTheme="minorHAnsi" w:hAnsiTheme="minorHAnsi"/>
                <w:bCs/>
                <w:color w:val="FFFFFF" w:themeColor="background2"/>
              </w:rPr>
            </w:pPr>
            <w:r w:rsidRPr="007571F1">
              <w:rPr>
                <w:bCs/>
                <w:color w:val="FFFFFF" w:themeColor="background2"/>
                <w:sz w:val="24"/>
                <w:szCs w:val="24"/>
              </w:rPr>
              <w:t>What Structural Change(s) may be necessary?</w:t>
            </w:r>
            <w:r w:rsidR="00E602DB">
              <w:rPr>
                <w:bCs/>
                <w:color w:val="FFFFFF" w:themeColor="background2"/>
                <w:sz w:val="24"/>
                <w:szCs w:val="24"/>
              </w:rPr>
              <w:t xml:space="preserve">  What does success look like?</w:t>
            </w:r>
          </w:p>
        </w:tc>
        <w:tc>
          <w:tcPr>
            <w:tcW w:w="2698" w:type="dxa"/>
            <w:shd w:val="clear" w:color="auto" w:fill="455560" w:themeFill="background1"/>
            <w:vAlign w:val="center"/>
          </w:tcPr>
          <w:p w14:paraId="0E4F6BF4" w14:textId="52756AD8" w:rsidR="007571F1" w:rsidRPr="007571F1" w:rsidRDefault="007571F1" w:rsidP="007571F1">
            <w:pPr>
              <w:spacing w:before="120" w:after="120"/>
              <w:jc w:val="left"/>
              <w:rPr>
                <w:rFonts w:asciiTheme="minorHAnsi" w:hAnsiTheme="minorHAnsi"/>
                <w:bCs/>
                <w:color w:val="FFFFFF" w:themeColor="background2"/>
              </w:rPr>
            </w:pPr>
            <w:r w:rsidRPr="007571F1">
              <w:rPr>
                <w:bCs/>
                <w:color w:val="FFFFFF" w:themeColor="background2"/>
                <w:sz w:val="24"/>
                <w:szCs w:val="24"/>
              </w:rPr>
              <w:t>What Process Change(s) may be necessary?</w:t>
            </w:r>
            <w:r w:rsidR="00E602DB">
              <w:rPr>
                <w:bCs/>
                <w:color w:val="FFFFFF" w:themeColor="background2"/>
                <w:sz w:val="24"/>
                <w:szCs w:val="24"/>
              </w:rPr>
              <w:t xml:space="preserve">  What does success look like?</w:t>
            </w:r>
          </w:p>
        </w:tc>
        <w:tc>
          <w:tcPr>
            <w:tcW w:w="2698" w:type="dxa"/>
            <w:shd w:val="clear" w:color="auto" w:fill="455560" w:themeFill="background1"/>
            <w:vAlign w:val="center"/>
          </w:tcPr>
          <w:p w14:paraId="17ED3B2C" w14:textId="01E22DDC" w:rsidR="007571F1" w:rsidRPr="007571F1" w:rsidRDefault="007571F1" w:rsidP="007571F1">
            <w:pPr>
              <w:spacing w:before="120" w:after="120"/>
              <w:jc w:val="left"/>
              <w:rPr>
                <w:rFonts w:asciiTheme="minorHAnsi" w:hAnsiTheme="minorHAnsi"/>
                <w:bCs/>
                <w:color w:val="FFFFFF" w:themeColor="background2"/>
              </w:rPr>
            </w:pPr>
            <w:r w:rsidRPr="007571F1">
              <w:rPr>
                <w:bCs/>
                <w:color w:val="FFFFFF" w:themeColor="background2"/>
                <w:sz w:val="24"/>
                <w:szCs w:val="24"/>
              </w:rPr>
              <w:t>What Attitudinal Change(s) may be necessary?</w:t>
            </w:r>
            <w:r w:rsidR="00E602DB">
              <w:rPr>
                <w:bCs/>
                <w:color w:val="FFFFFF" w:themeColor="background2"/>
                <w:sz w:val="24"/>
                <w:szCs w:val="24"/>
              </w:rPr>
              <w:t xml:space="preserve">  What does success look like?</w:t>
            </w:r>
          </w:p>
        </w:tc>
      </w:tr>
      <w:tr w:rsidR="007571F1" w14:paraId="688FC430" w14:textId="77777777" w:rsidTr="007571F1">
        <w:tc>
          <w:tcPr>
            <w:tcW w:w="2697" w:type="dxa"/>
            <w:shd w:val="clear" w:color="auto" w:fill="D6DDE2" w:themeFill="background1" w:themeFillTint="33"/>
          </w:tcPr>
          <w:p w14:paraId="419F0C55" w14:textId="063C705F" w:rsidR="007571F1" w:rsidRDefault="007571F1" w:rsidP="007571F1">
            <w:pPr>
              <w:spacing w:before="120" w:after="120"/>
              <w:jc w:val="left"/>
              <w:rPr>
                <w:rFonts w:asciiTheme="minorHAnsi" w:hAnsiTheme="minorHAnsi"/>
              </w:rPr>
            </w:pPr>
            <w:r w:rsidRPr="00344FDD">
              <w:t>Admissions</w:t>
            </w:r>
          </w:p>
        </w:tc>
        <w:tc>
          <w:tcPr>
            <w:tcW w:w="2697" w:type="dxa"/>
          </w:tcPr>
          <w:p w14:paraId="0DA8EC48" w14:textId="77777777" w:rsidR="007571F1" w:rsidRDefault="007571F1" w:rsidP="007571F1">
            <w:pPr>
              <w:spacing w:before="120" w:after="120"/>
              <w:jc w:val="left"/>
              <w:rPr>
                <w:rFonts w:asciiTheme="minorHAnsi" w:hAnsiTheme="minorHAnsi"/>
              </w:rPr>
            </w:pPr>
          </w:p>
        </w:tc>
        <w:tc>
          <w:tcPr>
            <w:tcW w:w="2698" w:type="dxa"/>
          </w:tcPr>
          <w:p w14:paraId="247D30A5" w14:textId="77777777" w:rsidR="007571F1" w:rsidRDefault="007571F1" w:rsidP="007571F1">
            <w:pPr>
              <w:spacing w:before="120" w:after="120"/>
              <w:jc w:val="left"/>
              <w:rPr>
                <w:rFonts w:asciiTheme="minorHAnsi" w:hAnsiTheme="minorHAnsi"/>
              </w:rPr>
            </w:pPr>
          </w:p>
        </w:tc>
        <w:tc>
          <w:tcPr>
            <w:tcW w:w="2698" w:type="dxa"/>
          </w:tcPr>
          <w:p w14:paraId="71BFDD0A" w14:textId="77777777" w:rsidR="007571F1" w:rsidRDefault="007571F1" w:rsidP="007571F1">
            <w:pPr>
              <w:spacing w:before="120" w:after="120"/>
              <w:jc w:val="left"/>
              <w:rPr>
                <w:rFonts w:asciiTheme="minorHAnsi" w:hAnsiTheme="minorHAnsi"/>
              </w:rPr>
            </w:pPr>
          </w:p>
        </w:tc>
      </w:tr>
      <w:tr w:rsidR="007571F1" w14:paraId="313BC2D9" w14:textId="77777777" w:rsidTr="007571F1">
        <w:tc>
          <w:tcPr>
            <w:tcW w:w="2697" w:type="dxa"/>
            <w:shd w:val="clear" w:color="auto" w:fill="D6DDE2" w:themeFill="background1" w:themeFillTint="33"/>
          </w:tcPr>
          <w:p w14:paraId="6952D2F0" w14:textId="57AFB1D2" w:rsidR="007571F1" w:rsidRDefault="007571F1" w:rsidP="007571F1">
            <w:pPr>
              <w:spacing w:before="120" w:after="120"/>
              <w:jc w:val="left"/>
              <w:rPr>
                <w:rFonts w:asciiTheme="minorHAnsi" w:hAnsiTheme="minorHAnsi"/>
              </w:rPr>
            </w:pPr>
            <w:r w:rsidRPr="00344FDD">
              <w:t>Advising</w:t>
            </w:r>
          </w:p>
        </w:tc>
        <w:tc>
          <w:tcPr>
            <w:tcW w:w="2697" w:type="dxa"/>
          </w:tcPr>
          <w:p w14:paraId="29731E06" w14:textId="77777777" w:rsidR="007571F1" w:rsidRDefault="007571F1" w:rsidP="007571F1">
            <w:pPr>
              <w:spacing w:before="120" w:after="120"/>
              <w:jc w:val="left"/>
              <w:rPr>
                <w:rFonts w:asciiTheme="minorHAnsi" w:hAnsiTheme="minorHAnsi"/>
              </w:rPr>
            </w:pPr>
          </w:p>
        </w:tc>
        <w:tc>
          <w:tcPr>
            <w:tcW w:w="2698" w:type="dxa"/>
          </w:tcPr>
          <w:p w14:paraId="4053A80B" w14:textId="77777777" w:rsidR="007571F1" w:rsidRDefault="007571F1" w:rsidP="007571F1">
            <w:pPr>
              <w:spacing w:before="120" w:after="120"/>
              <w:jc w:val="left"/>
              <w:rPr>
                <w:rFonts w:asciiTheme="minorHAnsi" w:hAnsiTheme="minorHAnsi"/>
              </w:rPr>
            </w:pPr>
          </w:p>
        </w:tc>
        <w:tc>
          <w:tcPr>
            <w:tcW w:w="2698" w:type="dxa"/>
          </w:tcPr>
          <w:p w14:paraId="64627BFF" w14:textId="77777777" w:rsidR="007571F1" w:rsidRDefault="007571F1" w:rsidP="007571F1">
            <w:pPr>
              <w:spacing w:before="120" w:after="120"/>
              <w:jc w:val="left"/>
              <w:rPr>
                <w:rFonts w:asciiTheme="minorHAnsi" w:hAnsiTheme="minorHAnsi"/>
              </w:rPr>
            </w:pPr>
          </w:p>
        </w:tc>
      </w:tr>
      <w:tr w:rsidR="00B62459" w14:paraId="3DDA69ED" w14:textId="77777777" w:rsidTr="007571F1">
        <w:tc>
          <w:tcPr>
            <w:tcW w:w="2697" w:type="dxa"/>
            <w:shd w:val="clear" w:color="auto" w:fill="D6DDE2" w:themeFill="background1" w:themeFillTint="33"/>
          </w:tcPr>
          <w:p w14:paraId="0EADE882" w14:textId="4815CD77" w:rsidR="00B62459" w:rsidRPr="00344FDD" w:rsidRDefault="00B62459" w:rsidP="007571F1">
            <w:pPr>
              <w:spacing w:before="120" w:after="120"/>
              <w:jc w:val="left"/>
            </w:pPr>
            <w:r>
              <w:t>Tutoring</w:t>
            </w:r>
          </w:p>
        </w:tc>
        <w:tc>
          <w:tcPr>
            <w:tcW w:w="2697" w:type="dxa"/>
          </w:tcPr>
          <w:p w14:paraId="40BD8743" w14:textId="77777777" w:rsidR="00B62459" w:rsidRDefault="00B62459" w:rsidP="007571F1">
            <w:pPr>
              <w:spacing w:before="120" w:after="120"/>
              <w:jc w:val="left"/>
              <w:rPr>
                <w:rFonts w:asciiTheme="minorHAnsi" w:hAnsiTheme="minorHAnsi"/>
              </w:rPr>
            </w:pPr>
          </w:p>
        </w:tc>
        <w:tc>
          <w:tcPr>
            <w:tcW w:w="2698" w:type="dxa"/>
          </w:tcPr>
          <w:p w14:paraId="41FAEC7B" w14:textId="77777777" w:rsidR="00B62459" w:rsidRDefault="00B62459" w:rsidP="007571F1">
            <w:pPr>
              <w:spacing w:before="120" w:after="120"/>
              <w:jc w:val="left"/>
              <w:rPr>
                <w:rFonts w:asciiTheme="minorHAnsi" w:hAnsiTheme="minorHAnsi"/>
              </w:rPr>
            </w:pPr>
          </w:p>
        </w:tc>
        <w:tc>
          <w:tcPr>
            <w:tcW w:w="2698" w:type="dxa"/>
          </w:tcPr>
          <w:p w14:paraId="524F0E0A" w14:textId="77777777" w:rsidR="00B62459" w:rsidRDefault="00B62459" w:rsidP="007571F1">
            <w:pPr>
              <w:spacing w:before="120" w:after="120"/>
              <w:jc w:val="left"/>
              <w:rPr>
                <w:rFonts w:asciiTheme="minorHAnsi" w:hAnsiTheme="minorHAnsi"/>
              </w:rPr>
            </w:pPr>
          </w:p>
        </w:tc>
      </w:tr>
      <w:tr w:rsidR="007571F1" w14:paraId="630A8FB2" w14:textId="77777777" w:rsidTr="007571F1">
        <w:tc>
          <w:tcPr>
            <w:tcW w:w="2697" w:type="dxa"/>
            <w:shd w:val="clear" w:color="auto" w:fill="D6DDE2" w:themeFill="background1" w:themeFillTint="33"/>
          </w:tcPr>
          <w:p w14:paraId="59726DAE" w14:textId="0A459FCE" w:rsidR="007571F1" w:rsidRDefault="007571F1" w:rsidP="007571F1">
            <w:pPr>
              <w:spacing w:before="120" w:after="120"/>
              <w:jc w:val="left"/>
              <w:rPr>
                <w:rFonts w:asciiTheme="minorHAnsi" w:hAnsiTheme="minorHAnsi"/>
              </w:rPr>
            </w:pPr>
            <w:r w:rsidRPr="00344FDD">
              <w:t>Financial Aid</w:t>
            </w:r>
          </w:p>
        </w:tc>
        <w:tc>
          <w:tcPr>
            <w:tcW w:w="2697" w:type="dxa"/>
          </w:tcPr>
          <w:p w14:paraId="15E69CE8" w14:textId="77777777" w:rsidR="007571F1" w:rsidRDefault="007571F1" w:rsidP="007571F1">
            <w:pPr>
              <w:spacing w:before="120" w:after="120"/>
              <w:jc w:val="left"/>
              <w:rPr>
                <w:rFonts w:asciiTheme="minorHAnsi" w:hAnsiTheme="minorHAnsi"/>
              </w:rPr>
            </w:pPr>
          </w:p>
        </w:tc>
        <w:tc>
          <w:tcPr>
            <w:tcW w:w="2698" w:type="dxa"/>
          </w:tcPr>
          <w:p w14:paraId="4B1E2AF3" w14:textId="77777777" w:rsidR="007571F1" w:rsidRDefault="007571F1" w:rsidP="007571F1">
            <w:pPr>
              <w:spacing w:before="120" w:after="120"/>
              <w:jc w:val="left"/>
              <w:rPr>
                <w:rFonts w:asciiTheme="minorHAnsi" w:hAnsiTheme="minorHAnsi"/>
              </w:rPr>
            </w:pPr>
          </w:p>
        </w:tc>
        <w:tc>
          <w:tcPr>
            <w:tcW w:w="2698" w:type="dxa"/>
          </w:tcPr>
          <w:p w14:paraId="5F628EBB" w14:textId="77777777" w:rsidR="007571F1" w:rsidRDefault="007571F1" w:rsidP="007571F1">
            <w:pPr>
              <w:spacing w:before="120" w:after="120"/>
              <w:jc w:val="left"/>
              <w:rPr>
                <w:rFonts w:asciiTheme="minorHAnsi" w:hAnsiTheme="minorHAnsi"/>
              </w:rPr>
            </w:pPr>
          </w:p>
        </w:tc>
      </w:tr>
      <w:tr w:rsidR="00424E31" w14:paraId="2196A7F5" w14:textId="77777777" w:rsidTr="007571F1">
        <w:tc>
          <w:tcPr>
            <w:tcW w:w="2697" w:type="dxa"/>
            <w:shd w:val="clear" w:color="auto" w:fill="D6DDE2" w:themeFill="background1" w:themeFillTint="33"/>
          </w:tcPr>
          <w:p w14:paraId="1D0C6DF8" w14:textId="01EF6017" w:rsidR="00424E31" w:rsidRPr="00344FDD" w:rsidRDefault="00424E31" w:rsidP="007571F1">
            <w:pPr>
              <w:spacing w:before="120" w:after="120"/>
              <w:jc w:val="left"/>
            </w:pPr>
            <w:r>
              <w:t>Counseling</w:t>
            </w:r>
          </w:p>
        </w:tc>
        <w:tc>
          <w:tcPr>
            <w:tcW w:w="2697" w:type="dxa"/>
          </w:tcPr>
          <w:p w14:paraId="00E37693" w14:textId="77777777" w:rsidR="00424E31" w:rsidRDefault="00424E31" w:rsidP="007571F1">
            <w:pPr>
              <w:spacing w:before="120" w:after="120"/>
              <w:jc w:val="left"/>
              <w:rPr>
                <w:rFonts w:asciiTheme="minorHAnsi" w:hAnsiTheme="minorHAnsi"/>
              </w:rPr>
            </w:pPr>
          </w:p>
        </w:tc>
        <w:tc>
          <w:tcPr>
            <w:tcW w:w="2698" w:type="dxa"/>
          </w:tcPr>
          <w:p w14:paraId="314890B6" w14:textId="77777777" w:rsidR="00424E31" w:rsidRDefault="00424E31" w:rsidP="007571F1">
            <w:pPr>
              <w:spacing w:before="120" w:after="120"/>
              <w:jc w:val="left"/>
              <w:rPr>
                <w:rFonts w:asciiTheme="minorHAnsi" w:hAnsiTheme="minorHAnsi"/>
              </w:rPr>
            </w:pPr>
          </w:p>
        </w:tc>
        <w:tc>
          <w:tcPr>
            <w:tcW w:w="2698" w:type="dxa"/>
          </w:tcPr>
          <w:p w14:paraId="47E46F82" w14:textId="77777777" w:rsidR="00424E31" w:rsidRDefault="00424E31" w:rsidP="007571F1">
            <w:pPr>
              <w:spacing w:before="120" w:after="120"/>
              <w:jc w:val="left"/>
              <w:rPr>
                <w:rFonts w:asciiTheme="minorHAnsi" w:hAnsiTheme="minorHAnsi"/>
              </w:rPr>
            </w:pPr>
          </w:p>
        </w:tc>
      </w:tr>
      <w:tr w:rsidR="00424E31" w14:paraId="5F10E950" w14:textId="77777777" w:rsidTr="007571F1">
        <w:tc>
          <w:tcPr>
            <w:tcW w:w="2697" w:type="dxa"/>
            <w:shd w:val="clear" w:color="auto" w:fill="D6DDE2" w:themeFill="background1" w:themeFillTint="33"/>
          </w:tcPr>
          <w:p w14:paraId="0FBD01D7" w14:textId="43F1030D" w:rsidR="00424E31" w:rsidRDefault="00424E31" w:rsidP="007571F1">
            <w:pPr>
              <w:spacing w:before="120" w:after="120"/>
              <w:jc w:val="left"/>
            </w:pPr>
            <w:r>
              <w:t>Services for Students with Disabilities</w:t>
            </w:r>
          </w:p>
        </w:tc>
        <w:tc>
          <w:tcPr>
            <w:tcW w:w="2697" w:type="dxa"/>
          </w:tcPr>
          <w:p w14:paraId="60FC5E4F" w14:textId="77777777" w:rsidR="00424E31" w:rsidRDefault="00424E31" w:rsidP="007571F1">
            <w:pPr>
              <w:spacing w:before="120" w:after="120"/>
              <w:jc w:val="left"/>
              <w:rPr>
                <w:rFonts w:asciiTheme="minorHAnsi" w:hAnsiTheme="minorHAnsi"/>
              </w:rPr>
            </w:pPr>
          </w:p>
        </w:tc>
        <w:tc>
          <w:tcPr>
            <w:tcW w:w="2698" w:type="dxa"/>
          </w:tcPr>
          <w:p w14:paraId="4CBAE84C" w14:textId="77777777" w:rsidR="00424E31" w:rsidRDefault="00424E31" w:rsidP="007571F1">
            <w:pPr>
              <w:spacing w:before="120" w:after="120"/>
              <w:jc w:val="left"/>
              <w:rPr>
                <w:rFonts w:asciiTheme="minorHAnsi" w:hAnsiTheme="minorHAnsi"/>
              </w:rPr>
            </w:pPr>
          </w:p>
        </w:tc>
        <w:tc>
          <w:tcPr>
            <w:tcW w:w="2698" w:type="dxa"/>
          </w:tcPr>
          <w:p w14:paraId="396E7F28" w14:textId="77777777" w:rsidR="00424E31" w:rsidRDefault="00424E31" w:rsidP="007571F1">
            <w:pPr>
              <w:spacing w:before="120" w:after="120"/>
              <w:jc w:val="left"/>
              <w:rPr>
                <w:rFonts w:asciiTheme="minorHAnsi" w:hAnsiTheme="minorHAnsi"/>
              </w:rPr>
            </w:pPr>
          </w:p>
        </w:tc>
      </w:tr>
      <w:tr w:rsidR="007571F1" w14:paraId="4F6BFA9F" w14:textId="77777777" w:rsidTr="007571F1">
        <w:tc>
          <w:tcPr>
            <w:tcW w:w="2697" w:type="dxa"/>
            <w:shd w:val="clear" w:color="auto" w:fill="D6DDE2" w:themeFill="background1" w:themeFillTint="33"/>
          </w:tcPr>
          <w:p w14:paraId="69F1B416" w14:textId="2C10657F" w:rsidR="007571F1" w:rsidRDefault="007571F1" w:rsidP="007571F1">
            <w:pPr>
              <w:spacing w:before="120" w:after="120"/>
              <w:jc w:val="left"/>
              <w:rPr>
                <w:rFonts w:asciiTheme="minorHAnsi" w:hAnsiTheme="minorHAnsi"/>
              </w:rPr>
            </w:pPr>
            <w:r w:rsidRPr="00344FDD">
              <w:t>Communication</w:t>
            </w:r>
          </w:p>
        </w:tc>
        <w:tc>
          <w:tcPr>
            <w:tcW w:w="2697" w:type="dxa"/>
          </w:tcPr>
          <w:p w14:paraId="789697EA" w14:textId="77777777" w:rsidR="007571F1" w:rsidRDefault="007571F1" w:rsidP="007571F1">
            <w:pPr>
              <w:spacing w:before="120" w:after="120"/>
              <w:jc w:val="left"/>
              <w:rPr>
                <w:rFonts w:asciiTheme="minorHAnsi" w:hAnsiTheme="minorHAnsi"/>
              </w:rPr>
            </w:pPr>
          </w:p>
        </w:tc>
        <w:tc>
          <w:tcPr>
            <w:tcW w:w="2698" w:type="dxa"/>
          </w:tcPr>
          <w:p w14:paraId="444EE9BD" w14:textId="77777777" w:rsidR="007571F1" w:rsidRDefault="007571F1" w:rsidP="007571F1">
            <w:pPr>
              <w:spacing w:before="120" w:after="120"/>
              <w:jc w:val="left"/>
              <w:rPr>
                <w:rFonts w:asciiTheme="minorHAnsi" w:hAnsiTheme="minorHAnsi"/>
              </w:rPr>
            </w:pPr>
          </w:p>
        </w:tc>
        <w:tc>
          <w:tcPr>
            <w:tcW w:w="2698" w:type="dxa"/>
          </w:tcPr>
          <w:p w14:paraId="2269C9B5" w14:textId="77777777" w:rsidR="007571F1" w:rsidRDefault="007571F1" w:rsidP="007571F1">
            <w:pPr>
              <w:spacing w:before="120" w:after="120"/>
              <w:jc w:val="left"/>
              <w:rPr>
                <w:rFonts w:asciiTheme="minorHAnsi" w:hAnsiTheme="minorHAnsi"/>
              </w:rPr>
            </w:pPr>
          </w:p>
        </w:tc>
      </w:tr>
      <w:tr w:rsidR="007571F1" w14:paraId="29BAD0FD" w14:textId="77777777" w:rsidTr="007571F1">
        <w:tc>
          <w:tcPr>
            <w:tcW w:w="2697" w:type="dxa"/>
            <w:shd w:val="clear" w:color="auto" w:fill="D6DDE2" w:themeFill="background1" w:themeFillTint="33"/>
          </w:tcPr>
          <w:p w14:paraId="3E36B834" w14:textId="0C1293CE" w:rsidR="007571F1" w:rsidRDefault="007571F1" w:rsidP="007571F1">
            <w:pPr>
              <w:spacing w:before="120" w:after="120"/>
              <w:jc w:val="left"/>
              <w:rPr>
                <w:rFonts w:asciiTheme="minorHAnsi" w:hAnsiTheme="minorHAnsi"/>
              </w:rPr>
            </w:pPr>
            <w:r w:rsidRPr="00344FDD">
              <w:t>Facilities</w:t>
            </w:r>
          </w:p>
        </w:tc>
        <w:tc>
          <w:tcPr>
            <w:tcW w:w="2697" w:type="dxa"/>
          </w:tcPr>
          <w:p w14:paraId="54457011" w14:textId="77777777" w:rsidR="007571F1" w:rsidRDefault="007571F1" w:rsidP="007571F1">
            <w:pPr>
              <w:spacing w:before="120" w:after="120"/>
              <w:jc w:val="left"/>
              <w:rPr>
                <w:rFonts w:asciiTheme="minorHAnsi" w:hAnsiTheme="minorHAnsi"/>
              </w:rPr>
            </w:pPr>
          </w:p>
        </w:tc>
        <w:tc>
          <w:tcPr>
            <w:tcW w:w="2698" w:type="dxa"/>
          </w:tcPr>
          <w:p w14:paraId="06E91977" w14:textId="77777777" w:rsidR="007571F1" w:rsidRDefault="007571F1" w:rsidP="007571F1">
            <w:pPr>
              <w:spacing w:before="120" w:after="120"/>
              <w:jc w:val="left"/>
              <w:rPr>
                <w:rFonts w:asciiTheme="minorHAnsi" w:hAnsiTheme="minorHAnsi"/>
              </w:rPr>
            </w:pPr>
          </w:p>
        </w:tc>
        <w:tc>
          <w:tcPr>
            <w:tcW w:w="2698" w:type="dxa"/>
          </w:tcPr>
          <w:p w14:paraId="3782A32D" w14:textId="77777777" w:rsidR="007571F1" w:rsidRDefault="007571F1" w:rsidP="007571F1">
            <w:pPr>
              <w:spacing w:before="120" w:after="120"/>
              <w:jc w:val="left"/>
              <w:rPr>
                <w:rFonts w:asciiTheme="minorHAnsi" w:hAnsiTheme="minorHAnsi"/>
              </w:rPr>
            </w:pPr>
          </w:p>
        </w:tc>
      </w:tr>
      <w:tr w:rsidR="007571F1" w14:paraId="39ADF2A9" w14:textId="77777777" w:rsidTr="007571F1">
        <w:tc>
          <w:tcPr>
            <w:tcW w:w="2697" w:type="dxa"/>
            <w:shd w:val="clear" w:color="auto" w:fill="D6DDE2" w:themeFill="background1" w:themeFillTint="33"/>
          </w:tcPr>
          <w:p w14:paraId="6DFA00E9" w14:textId="3FBCF112" w:rsidR="007571F1" w:rsidRDefault="007571F1" w:rsidP="007571F1">
            <w:pPr>
              <w:spacing w:before="120" w:after="120"/>
              <w:jc w:val="left"/>
              <w:rPr>
                <w:rFonts w:asciiTheme="minorHAnsi" w:hAnsiTheme="minorHAnsi"/>
              </w:rPr>
            </w:pPr>
            <w:r w:rsidRPr="00344FDD">
              <w:t>Orientation</w:t>
            </w:r>
          </w:p>
        </w:tc>
        <w:tc>
          <w:tcPr>
            <w:tcW w:w="2697" w:type="dxa"/>
          </w:tcPr>
          <w:p w14:paraId="2B01D8B7" w14:textId="77777777" w:rsidR="007571F1" w:rsidRDefault="007571F1" w:rsidP="007571F1">
            <w:pPr>
              <w:spacing w:before="120" w:after="120"/>
              <w:jc w:val="left"/>
              <w:rPr>
                <w:rFonts w:asciiTheme="minorHAnsi" w:hAnsiTheme="minorHAnsi"/>
              </w:rPr>
            </w:pPr>
          </w:p>
        </w:tc>
        <w:tc>
          <w:tcPr>
            <w:tcW w:w="2698" w:type="dxa"/>
          </w:tcPr>
          <w:p w14:paraId="00E3B7E1" w14:textId="77777777" w:rsidR="007571F1" w:rsidRDefault="007571F1" w:rsidP="007571F1">
            <w:pPr>
              <w:spacing w:before="120" w:after="120"/>
              <w:jc w:val="left"/>
              <w:rPr>
                <w:rFonts w:asciiTheme="minorHAnsi" w:hAnsiTheme="minorHAnsi"/>
              </w:rPr>
            </w:pPr>
          </w:p>
        </w:tc>
        <w:tc>
          <w:tcPr>
            <w:tcW w:w="2698" w:type="dxa"/>
          </w:tcPr>
          <w:p w14:paraId="3B11EC95" w14:textId="77777777" w:rsidR="007571F1" w:rsidRDefault="007571F1" w:rsidP="007571F1">
            <w:pPr>
              <w:spacing w:before="120" w:after="120"/>
              <w:jc w:val="left"/>
              <w:rPr>
                <w:rFonts w:asciiTheme="minorHAnsi" w:hAnsiTheme="minorHAnsi"/>
              </w:rPr>
            </w:pPr>
          </w:p>
        </w:tc>
      </w:tr>
      <w:tr w:rsidR="007571F1" w14:paraId="5277BDF4" w14:textId="77777777" w:rsidTr="007571F1">
        <w:tc>
          <w:tcPr>
            <w:tcW w:w="2697" w:type="dxa"/>
            <w:shd w:val="clear" w:color="auto" w:fill="D6DDE2" w:themeFill="background1" w:themeFillTint="33"/>
          </w:tcPr>
          <w:p w14:paraId="6E2A6A71" w14:textId="4E7911F6" w:rsidR="007571F1" w:rsidRDefault="007571F1" w:rsidP="007571F1">
            <w:pPr>
              <w:spacing w:before="120" w:after="120"/>
              <w:jc w:val="left"/>
              <w:rPr>
                <w:rFonts w:asciiTheme="minorHAnsi" w:hAnsiTheme="minorHAnsi"/>
              </w:rPr>
            </w:pPr>
            <w:r w:rsidRPr="00344FDD">
              <w:t>Marketing</w:t>
            </w:r>
          </w:p>
        </w:tc>
        <w:tc>
          <w:tcPr>
            <w:tcW w:w="2697" w:type="dxa"/>
          </w:tcPr>
          <w:p w14:paraId="6C426F27" w14:textId="77777777" w:rsidR="007571F1" w:rsidRDefault="007571F1" w:rsidP="007571F1">
            <w:pPr>
              <w:spacing w:before="120" w:after="120"/>
              <w:jc w:val="left"/>
              <w:rPr>
                <w:rFonts w:asciiTheme="minorHAnsi" w:hAnsiTheme="minorHAnsi"/>
              </w:rPr>
            </w:pPr>
          </w:p>
        </w:tc>
        <w:tc>
          <w:tcPr>
            <w:tcW w:w="2698" w:type="dxa"/>
          </w:tcPr>
          <w:p w14:paraId="4BAF1FFB" w14:textId="77777777" w:rsidR="007571F1" w:rsidRDefault="007571F1" w:rsidP="007571F1">
            <w:pPr>
              <w:spacing w:before="120" w:after="120"/>
              <w:jc w:val="left"/>
              <w:rPr>
                <w:rFonts w:asciiTheme="minorHAnsi" w:hAnsiTheme="minorHAnsi"/>
              </w:rPr>
            </w:pPr>
          </w:p>
        </w:tc>
        <w:tc>
          <w:tcPr>
            <w:tcW w:w="2698" w:type="dxa"/>
          </w:tcPr>
          <w:p w14:paraId="186AC0EB" w14:textId="77777777" w:rsidR="007571F1" w:rsidRDefault="007571F1" w:rsidP="007571F1">
            <w:pPr>
              <w:spacing w:before="120" w:after="120"/>
              <w:jc w:val="left"/>
              <w:rPr>
                <w:rFonts w:asciiTheme="minorHAnsi" w:hAnsiTheme="minorHAnsi"/>
              </w:rPr>
            </w:pPr>
          </w:p>
        </w:tc>
      </w:tr>
      <w:tr w:rsidR="007571F1" w14:paraId="1746AE4B" w14:textId="77777777" w:rsidTr="007571F1">
        <w:tc>
          <w:tcPr>
            <w:tcW w:w="2697" w:type="dxa"/>
            <w:shd w:val="clear" w:color="auto" w:fill="D6DDE2" w:themeFill="background1" w:themeFillTint="33"/>
          </w:tcPr>
          <w:p w14:paraId="6E665381" w14:textId="4F391FE0" w:rsidR="007571F1" w:rsidRDefault="00BC2E29" w:rsidP="007571F1">
            <w:pPr>
              <w:spacing w:before="120" w:after="120"/>
              <w:jc w:val="left"/>
              <w:rPr>
                <w:rFonts w:asciiTheme="minorHAnsi" w:hAnsiTheme="minorHAnsi"/>
              </w:rPr>
            </w:pPr>
            <w:r>
              <w:t>Finance Office</w:t>
            </w:r>
          </w:p>
        </w:tc>
        <w:tc>
          <w:tcPr>
            <w:tcW w:w="2697" w:type="dxa"/>
          </w:tcPr>
          <w:p w14:paraId="669E758B" w14:textId="77777777" w:rsidR="007571F1" w:rsidRDefault="007571F1" w:rsidP="007571F1">
            <w:pPr>
              <w:spacing w:before="120" w:after="120"/>
              <w:jc w:val="left"/>
              <w:rPr>
                <w:rFonts w:asciiTheme="minorHAnsi" w:hAnsiTheme="minorHAnsi"/>
              </w:rPr>
            </w:pPr>
          </w:p>
        </w:tc>
        <w:tc>
          <w:tcPr>
            <w:tcW w:w="2698" w:type="dxa"/>
          </w:tcPr>
          <w:p w14:paraId="68105519" w14:textId="77777777" w:rsidR="007571F1" w:rsidRDefault="007571F1" w:rsidP="007571F1">
            <w:pPr>
              <w:spacing w:before="120" w:after="120"/>
              <w:jc w:val="left"/>
              <w:rPr>
                <w:rFonts w:asciiTheme="minorHAnsi" w:hAnsiTheme="minorHAnsi"/>
              </w:rPr>
            </w:pPr>
          </w:p>
        </w:tc>
        <w:tc>
          <w:tcPr>
            <w:tcW w:w="2698" w:type="dxa"/>
          </w:tcPr>
          <w:p w14:paraId="559D86BC" w14:textId="77777777" w:rsidR="007571F1" w:rsidRDefault="007571F1" w:rsidP="007571F1">
            <w:pPr>
              <w:spacing w:before="120" w:after="120"/>
              <w:jc w:val="left"/>
              <w:rPr>
                <w:rFonts w:asciiTheme="minorHAnsi" w:hAnsiTheme="minorHAnsi"/>
              </w:rPr>
            </w:pPr>
          </w:p>
        </w:tc>
      </w:tr>
      <w:tr w:rsidR="008F2B79" w14:paraId="1B647BC8" w14:textId="77777777" w:rsidTr="007571F1">
        <w:tc>
          <w:tcPr>
            <w:tcW w:w="2697" w:type="dxa"/>
            <w:shd w:val="clear" w:color="auto" w:fill="D6DDE2" w:themeFill="background1" w:themeFillTint="33"/>
          </w:tcPr>
          <w:p w14:paraId="07D8C921" w14:textId="1467628F" w:rsidR="008F2B79" w:rsidRPr="00344FDD" w:rsidDel="00BC2E29" w:rsidRDefault="008F2B79" w:rsidP="007571F1">
            <w:pPr>
              <w:spacing w:before="120" w:after="120"/>
              <w:jc w:val="left"/>
            </w:pPr>
            <w:r>
              <w:t>Human Resources</w:t>
            </w:r>
          </w:p>
        </w:tc>
        <w:tc>
          <w:tcPr>
            <w:tcW w:w="2697" w:type="dxa"/>
          </w:tcPr>
          <w:p w14:paraId="22A8ABE4" w14:textId="77777777" w:rsidR="008F2B79" w:rsidRDefault="008F2B79" w:rsidP="007571F1">
            <w:pPr>
              <w:spacing w:before="120" w:after="120"/>
              <w:jc w:val="left"/>
              <w:rPr>
                <w:rFonts w:asciiTheme="minorHAnsi" w:hAnsiTheme="minorHAnsi"/>
              </w:rPr>
            </w:pPr>
          </w:p>
        </w:tc>
        <w:tc>
          <w:tcPr>
            <w:tcW w:w="2698" w:type="dxa"/>
          </w:tcPr>
          <w:p w14:paraId="3BD70672" w14:textId="77777777" w:rsidR="008F2B79" w:rsidRDefault="008F2B79" w:rsidP="007571F1">
            <w:pPr>
              <w:spacing w:before="120" w:after="120"/>
              <w:jc w:val="left"/>
              <w:rPr>
                <w:rFonts w:asciiTheme="minorHAnsi" w:hAnsiTheme="minorHAnsi"/>
              </w:rPr>
            </w:pPr>
          </w:p>
        </w:tc>
        <w:tc>
          <w:tcPr>
            <w:tcW w:w="2698" w:type="dxa"/>
          </w:tcPr>
          <w:p w14:paraId="431F1B3B" w14:textId="77777777" w:rsidR="008F2B79" w:rsidRDefault="008F2B79" w:rsidP="007571F1">
            <w:pPr>
              <w:spacing w:before="120" w:after="120"/>
              <w:jc w:val="left"/>
              <w:rPr>
                <w:rFonts w:asciiTheme="minorHAnsi" w:hAnsiTheme="minorHAnsi"/>
              </w:rPr>
            </w:pPr>
          </w:p>
        </w:tc>
      </w:tr>
      <w:tr w:rsidR="007571F1" w14:paraId="19BC0AB5" w14:textId="77777777" w:rsidTr="007571F1">
        <w:tc>
          <w:tcPr>
            <w:tcW w:w="2697" w:type="dxa"/>
            <w:shd w:val="clear" w:color="auto" w:fill="D6DDE2" w:themeFill="background1" w:themeFillTint="33"/>
          </w:tcPr>
          <w:p w14:paraId="0D993E7A" w14:textId="09CA23DD" w:rsidR="007571F1" w:rsidRDefault="007571F1" w:rsidP="007571F1">
            <w:pPr>
              <w:spacing w:before="120" w:after="120"/>
              <w:jc w:val="left"/>
              <w:rPr>
                <w:rFonts w:asciiTheme="minorHAnsi" w:hAnsiTheme="minorHAnsi"/>
              </w:rPr>
            </w:pPr>
            <w:r w:rsidRPr="00344FDD">
              <w:lastRenderedPageBreak/>
              <w:t xml:space="preserve">Professional Development/ Training </w:t>
            </w:r>
          </w:p>
        </w:tc>
        <w:tc>
          <w:tcPr>
            <w:tcW w:w="2697" w:type="dxa"/>
          </w:tcPr>
          <w:p w14:paraId="4AFE8FE2" w14:textId="77777777" w:rsidR="007571F1" w:rsidRDefault="007571F1" w:rsidP="007571F1">
            <w:pPr>
              <w:spacing w:before="120" w:after="120"/>
              <w:jc w:val="left"/>
              <w:rPr>
                <w:rFonts w:asciiTheme="minorHAnsi" w:hAnsiTheme="minorHAnsi"/>
              </w:rPr>
            </w:pPr>
          </w:p>
        </w:tc>
        <w:tc>
          <w:tcPr>
            <w:tcW w:w="2698" w:type="dxa"/>
          </w:tcPr>
          <w:p w14:paraId="22E2A878" w14:textId="77777777" w:rsidR="007571F1" w:rsidRDefault="007571F1" w:rsidP="007571F1">
            <w:pPr>
              <w:spacing w:before="120" w:after="120"/>
              <w:jc w:val="left"/>
              <w:rPr>
                <w:rFonts w:asciiTheme="minorHAnsi" w:hAnsiTheme="minorHAnsi"/>
              </w:rPr>
            </w:pPr>
          </w:p>
        </w:tc>
        <w:tc>
          <w:tcPr>
            <w:tcW w:w="2698" w:type="dxa"/>
          </w:tcPr>
          <w:p w14:paraId="6C65D57D" w14:textId="77777777" w:rsidR="007571F1" w:rsidRDefault="007571F1" w:rsidP="007571F1">
            <w:pPr>
              <w:spacing w:before="120" w:after="120"/>
              <w:jc w:val="left"/>
              <w:rPr>
                <w:rFonts w:asciiTheme="minorHAnsi" w:hAnsiTheme="minorHAnsi"/>
              </w:rPr>
            </w:pPr>
          </w:p>
        </w:tc>
      </w:tr>
      <w:tr w:rsidR="007571F1" w14:paraId="0DC347B7" w14:textId="77777777" w:rsidTr="007571F1">
        <w:tc>
          <w:tcPr>
            <w:tcW w:w="2697" w:type="dxa"/>
            <w:shd w:val="clear" w:color="auto" w:fill="D6DDE2" w:themeFill="background1" w:themeFillTint="33"/>
          </w:tcPr>
          <w:p w14:paraId="5DF3839D" w14:textId="2ACE7E6C" w:rsidR="007571F1" w:rsidRDefault="007571F1" w:rsidP="007571F1">
            <w:pPr>
              <w:spacing w:before="120" w:after="120"/>
              <w:jc w:val="left"/>
              <w:rPr>
                <w:rFonts w:asciiTheme="minorHAnsi" w:hAnsiTheme="minorHAnsi"/>
              </w:rPr>
            </w:pPr>
            <w:r w:rsidRPr="00344FDD">
              <w:t>Workload</w:t>
            </w:r>
            <w:r>
              <w:t xml:space="preserve"> </w:t>
            </w:r>
            <w:r w:rsidRPr="00344FDD">
              <w:t>and Contracts</w:t>
            </w:r>
          </w:p>
        </w:tc>
        <w:tc>
          <w:tcPr>
            <w:tcW w:w="2697" w:type="dxa"/>
          </w:tcPr>
          <w:p w14:paraId="620D1146" w14:textId="77777777" w:rsidR="007571F1" w:rsidRDefault="007571F1" w:rsidP="007571F1">
            <w:pPr>
              <w:spacing w:before="120" w:after="120"/>
              <w:jc w:val="left"/>
              <w:rPr>
                <w:rFonts w:asciiTheme="minorHAnsi" w:hAnsiTheme="minorHAnsi"/>
              </w:rPr>
            </w:pPr>
          </w:p>
        </w:tc>
        <w:tc>
          <w:tcPr>
            <w:tcW w:w="2698" w:type="dxa"/>
          </w:tcPr>
          <w:p w14:paraId="2A5C9235" w14:textId="77777777" w:rsidR="007571F1" w:rsidRDefault="007571F1" w:rsidP="007571F1">
            <w:pPr>
              <w:spacing w:before="120" w:after="120"/>
              <w:jc w:val="left"/>
              <w:rPr>
                <w:rFonts w:asciiTheme="minorHAnsi" w:hAnsiTheme="minorHAnsi"/>
              </w:rPr>
            </w:pPr>
          </w:p>
        </w:tc>
        <w:tc>
          <w:tcPr>
            <w:tcW w:w="2698" w:type="dxa"/>
          </w:tcPr>
          <w:p w14:paraId="3C61C4AF" w14:textId="77777777" w:rsidR="007571F1" w:rsidRDefault="007571F1" w:rsidP="007571F1">
            <w:pPr>
              <w:spacing w:before="120" w:after="120"/>
              <w:jc w:val="left"/>
              <w:rPr>
                <w:rFonts w:asciiTheme="minorHAnsi" w:hAnsiTheme="minorHAnsi"/>
              </w:rPr>
            </w:pPr>
          </w:p>
        </w:tc>
      </w:tr>
      <w:tr w:rsidR="007571F1" w14:paraId="193BF5C4" w14:textId="77777777" w:rsidTr="007571F1">
        <w:tc>
          <w:tcPr>
            <w:tcW w:w="2697" w:type="dxa"/>
            <w:shd w:val="clear" w:color="auto" w:fill="D6DDE2" w:themeFill="background1" w:themeFillTint="33"/>
          </w:tcPr>
          <w:p w14:paraId="17A2FEAA" w14:textId="4ED4C45C" w:rsidR="007571F1" w:rsidRDefault="007571F1" w:rsidP="007571F1">
            <w:pPr>
              <w:spacing w:before="120" w:after="120"/>
              <w:jc w:val="left"/>
              <w:rPr>
                <w:rFonts w:asciiTheme="minorHAnsi" w:hAnsiTheme="minorHAnsi"/>
              </w:rPr>
            </w:pPr>
            <w:r w:rsidRPr="00344FDD">
              <w:t xml:space="preserve">Technology </w:t>
            </w:r>
          </w:p>
        </w:tc>
        <w:tc>
          <w:tcPr>
            <w:tcW w:w="2697" w:type="dxa"/>
          </w:tcPr>
          <w:p w14:paraId="631088A9" w14:textId="77777777" w:rsidR="007571F1" w:rsidRDefault="007571F1" w:rsidP="007571F1">
            <w:pPr>
              <w:spacing w:before="120" w:after="120"/>
              <w:jc w:val="left"/>
              <w:rPr>
                <w:rFonts w:asciiTheme="minorHAnsi" w:hAnsiTheme="minorHAnsi"/>
              </w:rPr>
            </w:pPr>
          </w:p>
        </w:tc>
        <w:tc>
          <w:tcPr>
            <w:tcW w:w="2698" w:type="dxa"/>
          </w:tcPr>
          <w:p w14:paraId="0C57B17C" w14:textId="77777777" w:rsidR="007571F1" w:rsidRDefault="007571F1" w:rsidP="007571F1">
            <w:pPr>
              <w:spacing w:before="120" w:after="120"/>
              <w:jc w:val="left"/>
              <w:rPr>
                <w:rFonts w:asciiTheme="minorHAnsi" w:hAnsiTheme="minorHAnsi"/>
              </w:rPr>
            </w:pPr>
          </w:p>
        </w:tc>
        <w:tc>
          <w:tcPr>
            <w:tcW w:w="2698" w:type="dxa"/>
          </w:tcPr>
          <w:p w14:paraId="1B409FB7" w14:textId="77777777" w:rsidR="007571F1" w:rsidRDefault="007571F1" w:rsidP="007571F1">
            <w:pPr>
              <w:spacing w:before="120" w:after="120"/>
              <w:jc w:val="left"/>
              <w:rPr>
                <w:rFonts w:asciiTheme="minorHAnsi" w:hAnsiTheme="minorHAnsi"/>
              </w:rPr>
            </w:pPr>
          </w:p>
        </w:tc>
      </w:tr>
      <w:tr w:rsidR="007571F1" w14:paraId="28429757" w14:textId="77777777" w:rsidTr="007571F1">
        <w:tc>
          <w:tcPr>
            <w:tcW w:w="2697" w:type="dxa"/>
            <w:shd w:val="clear" w:color="auto" w:fill="D6DDE2" w:themeFill="background1" w:themeFillTint="33"/>
          </w:tcPr>
          <w:p w14:paraId="2C502237" w14:textId="537DD011" w:rsidR="007571F1" w:rsidRDefault="007571F1" w:rsidP="007571F1">
            <w:pPr>
              <w:spacing w:before="120" w:after="120"/>
              <w:jc w:val="left"/>
              <w:rPr>
                <w:rFonts w:asciiTheme="minorHAnsi" w:hAnsiTheme="minorHAnsi"/>
              </w:rPr>
            </w:pPr>
            <w:r w:rsidRPr="00344FDD">
              <w:t>Data</w:t>
            </w:r>
          </w:p>
        </w:tc>
        <w:tc>
          <w:tcPr>
            <w:tcW w:w="2697" w:type="dxa"/>
          </w:tcPr>
          <w:p w14:paraId="193D72CC" w14:textId="77777777" w:rsidR="007571F1" w:rsidRDefault="007571F1" w:rsidP="007571F1">
            <w:pPr>
              <w:spacing w:before="120" w:after="120"/>
              <w:jc w:val="left"/>
              <w:rPr>
                <w:rFonts w:asciiTheme="minorHAnsi" w:hAnsiTheme="minorHAnsi"/>
              </w:rPr>
            </w:pPr>
          </w:p>
        </w:tc>
        <w:tc>
          <w:tcPr>
            <w:tcW w:w="2698" w:type="dxa"/>
          </w:tcPr>
          <w:p w14:paraId="6569B547" w14:textId="77777777" w:rsidR="007571F1" w:rsidRDefault="007571F1" w:rsidP="007571F1">
            <w:pPr>
              <w:spacing w:before="120" w:after="120"/>
              <w:jc w:val="left"/>
              <w:rPr>
                <w:rFonts w:asciiTheme="minorHAnsi" w:hAnsiTheme="minorHAnsi"/>
              </w:rPr>
            </w:pPr>
          </w:p>
        </w:tc>
        <w:tc>
          <w:tcPr>
            <w:tcW w:w="2698" w:type="dxa"/>
          </w:tcPr>
          <w:p w14:paraId="235C5556" w14:textId="77777777" w:rsidR="007571F1" w:rsidRDefault="007571F1" w:rsidP="007571F1">
            <w:pPr>
              <w:spacing w:before="120" w:after="120"/>
              <w:jc w:val="left"/>
              <w:rPr>
                <w:rFonts w:asciiTheme="minorHAnsi" w:hAnsiTheme="minorHAnsi"/>
              </w:rPr>
            </w:pPr>
          </w:p>
        </w:tc>
      </w:tr>
      <w:tr w:rsidR="007571F1" w14:paraId="022E9122" w14:textId="77777777" w:rsidTr="007571F1">
        <w:tc>
          <w:tcPr>
            <w:tcW w:w="2697" w:type="dxa"/>
            <w:shd w:val="clear" w:color="auto" w:fill="D6DDE2" w:themeFill="background1" w:themeFillTint="33"/>
          </w:tcPr>
          <w:p w14:paraId="37C298AB" w14:textId="3D48AC9F" w:rsidR="007571F1" w:rsidRPr="00344FDD" w:rsidRDefault="007571F1" w:rsidP="007571F1">
            <w:pPr>
              <w:spacing w:before="120" w:after="120"/>
              <w:jc w:val="left"/>
            </w:pPr>
            <w:r>
              <w:t>Library Services</w:t>
            </w:r>
          </w:p>
        </w:tc>
        <w:tc>
          <w:tcPr>
            <w:tcW w:w="2697" w:type="dxa"/>
          </w:tcPr>
          <w:p w14:paraId="3F67AA78" w14:textId="77777777" w:rsidR="007571F1" w:rsidRDefault="007571F1" w:rsidP="007571F1">
            <w:pPr>
              <w:spacing w:before="120" w:after="120"/>
              <w:jc w:val="left"/>
              <w:rPr>
                <w:rFonts w:asciiTheme="minorHAnsi" w:hAnsiTheme="minorHAnsi"/>
              </w:rPr>
            </w:pPr>
          </w:p>
        </w:tc>
        <w:tc>
          <w:tcPr>
            <w:tcW w:w="2698" w:type="dxa"/>
          </w:tcPr>
          <w:p w14:paraId="070388FA" w14:textId="77777777" w:rsidR="007571F1" w:rsidRDefault="007571F1" w:rsidP="007571F1">
            <w:pPr>
              <w:spacing w:before="120" w:after="120"/>
              <w:jc w:val="left"/>
              <w:rPr>
                <w:rFonts w:asciiTheme="minorHAnsi" w:hAnsiTheme="minorHAnsi"/>
              </w:rPr>
            </w:pPr>
          </w:p>
        </w:tc>
        <w:tc>
          <w:tcPr>
            <w:tcW w:w="2698" w:type="dxa"/>
          </w:tcPr>
          <w:p w14:paraId="2DAA87F5" w14:textId="77777777" w:rsidR="007571F1" w:rsidRDefault="007571F1" w:rsidP="007571F1">
            <w:pPr>
              <w:spacing w:before="120" w:after="120"/>
              <w:jc w:val="left"/>
              <w:rPr>
                <w:rFonts w:asciiTheme="minorHAnsi" w:hAnsiTheme="minorHAnsi"/>
              </w:rPr>
            </w:pPr>
          </w:p>
        </w:tc>
      </w:tr>
      <w:tr w:rsidR="007571F1" w14:paraId="627234DD" w14:textId="77777777" w:rsidTr="007571F1">
        <w:tc>
          <w:tcPr>
            <w:tcW w:w="2697" w:type="dxa"/>
            <w:shd w:val="clear" w:color="auto" w:fill="D6DDE2" w:themeFill="background1" w:themeFillTint="33"/>
          </w:tcPr>
          <w:p w14:paraId="1DB4A8F1" w14:textId="684A109F" w:rsidR="007571F1" w:rsidRPr="007571F1" w:rsidRDefault="007571F1" w:rsidP="007571F1">
            <w:pPr>
              <w:spacing w:before="120" w:after="120"/>
              <w:jc w:val="left"/>
            </w:pPr>
            <w:r w:rsidRPr="007571F1">
              <w:t>Other…</w:t>
            </w:r>
          </w:p>
        </w:tc>
        <w:tc>
          <w:tcPr>
            <w:tcW w:w="2697" w:type="dxa"/>
          </w:tcPr>
          <w:p w14:paraId="36C1F234" w14:textId="77777777" w:rsidR="007571F1" w:rsidRDefault="007571F1" w:rsidP="007571F1">
            <w:pPr>
              <w:spacing w:before="120" w:after="120"/>
              <w:jc w:val="left"/>
              <w:rPr>
                <w:rFonts w:asciiTheme="minorHAnsi" w:hAnsiTheme="minorHAnsi"/>
              </w:rPr>
            </w:pPr>
          </w:p>
        </w:tc>
        <w:tc>
          <w:tcPr>
            <w:tcW w:w="2698" w:type="dxa"/>
          </w:tcPr>
          <w:p w14:paraId="497587C3" w14:textId="77777777" w:rsidR="007571F1" w:rsidRDefault="007571F1" w:rsidP="007571F1">
            <w:pPr>
              <w:spacing w:before="120" w:after="120"/>
              <w:jc w:val="left"/>
              <w:rPr>
                <w:rFonts w:asciiTheme="minorHAnsi" w:hAnsiTheme="minorHAnsi"/>
              </w:rPr>
            </w:pPr>
          </w:p>
        </w:tc>
        <w:tc>
          <w:tcPr>
            <w:tcW w:w="2698" w:type="dxa"/>
          </w:tcPr>
          <w:p w14:paraId="3CE619A2" w14:textId="77777777" w:rsidR="007571F1" w:rsidRDefault="007571F1" w:rsidP="007571F1">
            <w:pPr>
              <w:spacing w:before="120" w:after="120"/>
              <w:jc w:val="left"/>
              <w:rPr>
                <w:rFonts w:asciiTheme="minorHAnsi" w:hAnsiTheme="minorHAnsi"/>
              </w:rPr>
            </w:pPr>
          </w:p>
        </w:tc>
      </w:tr>
    </w:tbl>
    <w:p w14:paraId="62EF09B8" w14:textId="55CE9DE5" w:rsidR="00CC0DF1" w:rsidRDefault="00CC0DF1" w:rsidP="00833285"/>
    <w:p w14:paraId="728C42F0" w14:textId="09F0EED9" w:rsidR="000D2A74" w:rsidRDefault="000D2A74" w:rsidP="00833285"/>
    <w:p w14:paraId="7B079F78" w14:textId="6E7DB7FA" w:rsidR="000D2A74" w:rsidRDefault="000D2A74" w:rsidP="00833285"/>
    <w:p w14:paraId="6807D58C" w14:textId="0F985313" w:rsidR="000D2A74" w:rsidRDefault="000D2A74" w:rsidP="00833285"/>
    <w:p w14:paraId="61B7B300" w14:textId="5F5B028E" w:rsidR="000D2A74" w:rsidRDefault="000D2A74" w:rsidP="00833285"/>
    <w:p w14:paraId="417DEF95" w14:textId="175CF37C" w:rsidR="000D2A74" w:rsidRDefault="000D2A74" w:rsidP="00833285"/>
    <w:p w14:paraId="63F5930B" w14:textId="5F16F346" w:rsidR="000D2A74" w:rsidRDefault="000D2A74" w:rsidP="00833285"/>
    <w:p w14:paraId="0E7F9BF3" w14:textId="508E72BF" w:rsidR="000D2A74" w:rsidRDefault="000D2A74" w:rsidP="00833285"/>
    <w:p w14:paraId="03D4EF71" w14:textId="1AF284AA" w:rsidR="000D2A74" w:rsidRDefault="000D2A74" w:rsidP="00833285"/>
    <w:p w14:paraId="64D83397" w14:textId="55400CC8" w:rsidR="000D2A74" w:rsidRDefault="000D2A74" w:rsidP="00833285"/>
    <w:p w14:paraId="15374833" w14:textId="04D98374" w:rsidR="000D2A74" w:rsidRDefault="000D2A74" w:rsidP="00833285"/>
    <w:p w14:paraId="2794B217" w14:textId="0E80D1A2" w:rsidR="000D2A74" w:rsidRDefault="000D2A74" w:rsidP="00833285"/>
    <w:p w14:paraId="7EF6ECF2" w14:textId="61ECE97C" w:rsidR="000D2A74" w:rsidRDefault="000D2A74" w:rsidP="00833285"/>
    <w:p w14:paraId="58C637B3" w14:textId="4753BF52" w:rsidR="000D2A74" w:rsidRDefault="000D2A74" w:rsidP="00833285"/>
    <w:p w14:paraId="72DF78D7" w14:textId="022BB7F6" w:rsidR="000D2A74" w:rsidRDefault="000D2A74" w:rsidP="00833285"/>
    <w:p w14:paraId="623D028D" w14:textId="5997BF2E" w:rsidR="000D2A74" w:rsidRDefault="000D2A74" w:rsidP="00833285"/>
    <w:p w14:paraId="1E72B93E" w14:textId="32394C2D" w:rsidR="005C3018" w:rsidRDefault="005C3018" w:rsidP="00833285"/>
    <w:p w14:paraId="5B2C2D38" w14:textId="48CF9323" w:rsidR="005C3018" w:rsidRDefault="005C3018" w:rsidP="00833285"/>
    <w:p w14:paraId="5E4C7EBA" w14:textId="77777777" w:rsidR="005C3018" w:rsidRDefault="005C3018" w:rsidP="00833285"/>
    <w:p w14:paraId="13778CB9" w14:textId="6C5E51D2" w:rsidR="000D2A74" w:rsidRDefault="000D2A74" w:rsidP="00833285"/>
    <w:p w14:paraId="7975E377" w14:textId="3AA447F0" w:rsidR="000D2A74" w:rsidRDefault="000D2A74" w:rsidP="00833285"/>
    <w:p w14:paraId="00B364C1" w14:textId="7D2CE8B9" w:rsidR="000D2A74" w:rsidRDefault="000D2A74" w:rsidP="00833285"/>
    <w:p w14:paraId="3EE8EC48" w14:textId="08BD5AE7" w:rsidR="000D2A74" w:rsidRDefault="000D2A74" w:rsidP="00833285"/>
    <w:p w14:paraId="6355141A" w14:textId="51F10E86" w:rsidR="000D2A74" w:rsidRDefault="000D2A74" w:rsidP="00833285"/>
    <w:p w14:paraId="27C705CB" w14:textId="193611CB" w:rsidR="000D2A74" w:rsidRDefault="000D2A74" w:rsidP="00833285"/>
    <w:p w14:paraId="43684BDC" w14:textId="13331329" w:rsidR="000D2A74" w:rsidRDefault="000D2A74" w:rsidP="00833285"/>
    <w:p w14:paraId="46BAA7F6" w14:textId="77777777" w:rsidR="00CC0DF1" w:rsidRPr="00833285" w:rsidRDefault="00CC0DF1" w:rsidP="00CC0DF1">
      <w:pPr>
        <w:pStyle w:val="MainDocHeader"/>
      </w:pPr>
      <w:r>
        <w:t>Contact Us for Additional Support</w:t>
      </w:r>
    </w:p>
    <w:p w14:paraId="58C3C624" w14:textId="43CCC7A8" w:rsidR="00CC0DF1" w:rsidRDefault="00CC0DF1" w:rsidP="00833285"/>
    <w:p w14:paraId="010F8176" w14:textId="6EE4767D" w:rsidR="001802D4" w:rsidRPr="00833285" w:rsidRDefault="00CC0DF1" w:rsidP="00833285">
      <w:r w:rsidRPr="00123C17">
        <w:rPr>
          <w:rFonts w:asciiTheme="minorHAnsi" w:hAnsiTheme="minorHAnsi"/>
          <w:sz w:val="24"/>
          <w:szCs w:val="28"/>
        </w:rPr>
        <w:t xml:space="preserve">Achieving the Dream </w:t>
      </w:r>
      <w:r w:rsidR="00E1210C" w:rsidRPr="00123C17">
        <w:rPr>
          <w:rFonts w:asciiTheme="minorHAnsi" w:hAnsiTheme="minorHAnsi"/>
          <w:sz w:val="24"/>
          <w:szCs w:val="28"/>
        </w:rPr>
        <w:t xml:space="preserve">offers a plethora of resources, tools, and services to support colleges in planning and implementing </w:t>
      </w:r>
      <w:r w:rsidR="000834A3" w:rsidRPr="00123C17">
        <w:rPr>
          <w:rFonts w:asciiTheme="minorHAnsi" w:hAnsiTheme="minorHAnsi"/>
          <w:sz w:val="24"/>
          <w:szCs w:val="28"/>
        </w:rPr>
        <w:t>institution-wide changes based on recent research and the experiences and successes of our 300+ college</w:t>
      </w:r>
      <w:r w:rsidR="00123C17" w:rsidRPr="00123C17">
        <w:rPr>
          <w:rFonts w:asciiTheme="minorHAnsi" w:hAnsiTheme="minorHAnsi"/>
          <w:sz w:val="24"/>
          <w:szCs w:val="28"/>
        </w:rPr>
        <w:t xml:space="preserve">-strong Network. To learn more about how ATD can support your work in this area or in other areas, please contact </w:t>
      </w:r>
      <w:hyperlink r:id="rId12" w:history="1">
        <w:r w:rsidR="00123C17" w:rsidRPr="00123C17">
          <w:rPr>
            <w:rStyle w:val="Hyperlink"/>
            <w:rFonts w:asciiTheme="minorHAnsi" w:hAnsiTheme="minorHAnsi"/>
            <w:sz w:val="24"/>
            <w:szCs w:val="28"/>
          </w:rPr>
          <w:t>hss@achievingthedream.org</w:t>
        </w:r>
      </w:hyperlink>
      <w:r w:rsidR="00123C17" w:rsidRPr="00123C17">
        <w:rPr>
          <w:rFonts w:asciiTheme="minorHAnsi" w:hAnsiTheme="minorHAnsi"/>
          <w:sz w:val="24"/>
          <w:szCs w:val="28"/>
        </w:rPr>
        <w:t xml:space="preserve">. </w:t>
      </w:r>
    </w:p>
    <w:sectPr w:rsidR="001802D4" w:rsidRPr="00833285" w:rsidSect="007D51E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E5FF" w14:textId="77777777" w:rsidR="003B03E4" w:rsidRDefault="003B03E4" w:rsidP="000140C9">
      <w:r>
        <w:separator/>
      </w:r>
    </w:p>
  </w:endnote>
  <w:endnote w:type="continuationSeparator" w:id="0">
    <w:p w14:paraId="635A8692" w14:textId="77777777" w:rsidR="003B03E4" w:rsidRDefault="003B03E4" w:rsidP="000140C9">
      <w:r>
        <w:continuationSeparator/>
      </w:r>
    </w:p>
  </w:endnote>
  <w:endnote w:type="continuationNotice" w:id="1">
    <w:p w14:paraId="71DED516" w14:textId="77777777" w:rsidR="003B03E4" w:rsidRDefault="003B0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7D54" w14:textId="77777777" w:rsidR="00C036A6" w:rsidRDefault="00C03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357" w14:textId="77777777" w:rsidR="00C036A6" w:rsidRDefault="00C03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42C6" w14:textId="77777777" w:rsidR="00C036A6" w:rsidRDefault="00C0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EBDD" w14:textId="77777777" w:rsidR="003B03E4" w:rsidRDefault="003B03E4" w:rsidP="000140C9">
      <w:r>
        <w:separator/>
      </w:r>
    </w:p>
  </w:footnote>
  <w:footnote w:type="continuationSeparator" w:id="0">
    <w:p w14:paraId="43A83DAD" w14:textId="77777777" w:rsidR="003B03E4" w:rsidRDefault="003B03E4" w:rsidP="000140C9">
      <w:r>
        <w:continuationSeparator/>
      </w:r>
    </w:p>
  </w:footnote>
  <w:footnote w:type="continuationNotice" w:id="1">
    <w:p w14:paraId="116B9CFB" w14:textId="77777777" w:rsidR="003B03E4" w:rsidRDefault="003B0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D3F8" w14:textId="40F846B1" w:rsidR="00C036A6" w:rsidRDefault="00C0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3420" w14:textId="0FBCBDA9" w:rsidR="004E0185" w:rsidRDefault="004E0185" w:rsidP="009954E7">
    <w:pPr>
      <w:pStyle w:val="Header"/>
      <w:jc w:val="center"/>
    </w:pPr>
    <w:r>
      <w:rPr>
        <w:noProof/>
      </w:rPr>
      <w:drawing>
        <wp:inline distT="0" distB="0" distL="0" distR="0" wp14:anchorId="12AED4D8" wp14:editId="32484C4B">
          <wp:extent cx="1574800" cy="511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47458" cy="535424"/>
                  </a:xfrm>
                  <a:prstGeom prst="rect">
                    <a:avLst/>
                  </a:prstGeom>
                </pic:spPr>
              </pic:pic>
            </a:graphicData>
          </a:graphic>
        </wp:inline>
      </w:drawing>
    </w:r>
  </w:p>
  <w:p w14:paraId="7D5AAE30" w14:textId="77777777" w:rsidR="00F74937" w:rsidRPr="00773287" w:rsidRDefault="00F74937" w:rsidP="007D51E1">
    <w:pPr>
      <w:pStyle w:val="Header"/>
      <w:jc w:val="cent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8A3C" w14:textId="7E87F614" w:rsidR="00C036A6" w:rsidRDefault="00C03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4E239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EA22A49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1B3C2F6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1CE1EE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ED9E4A90"/>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35240B2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E63ABD06"/>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0F64D2D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6DC0E5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0F10332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06294B"/>
    <w:multiLevelType w:val="multilevel"/>
    <w:tmpl w:val="CB7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9A233D"/>
    <w:multiLevelType w:val="multilevel"/>
    <w:tmpl w:val="498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74FCA"/>
    <w:multiLevelType w:val="multilevel"/>
    <w:tmpl w:val="9D66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0F3D32"/>
    <w:multiLevelType w:val="multilevel"/>
    <w:tmpl w:val="BB6CBE14"/>
    <w:lvl w:ilvl="0">
      <w:start w:val="1"/>
      <w:numFmt w:val="bullet"/>
      <w:pStyle w:val="Bulletedlistoftex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204167"/>
    <w:multiLevelType w:val="multilevel"/>
    <w:tmpl w:val="76F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F47848"/>
    <w:multiLevelType w:val="multilevel"/>
    <w:tmpl w:val="42D4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1C4400"/>
    <w:multiLevelType w:val="multilevel"/>
    <w:tmpl w:val="02A8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360711"/>
    <w:multiLevelType w:val="multilevel"/>
    <w:tmpl w:val="6D9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D5BE4"/>
    <w:multiLevelType w:val="multilevel"/>
    <w:tmpl w:val="E934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519BD"/>
    <w:multiLevelType w:val="multilevel"/>
    <w:tmpl w:val="1CD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32BBE"/>
    <w:multiLevelType w:val="multilevel"/>
    <w:tmpl w:val="8A5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3A4248"/>
    <w:multiLevelType w:val="multilevel"/>
    <w:tmpl w:val="09F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71621"/>
    <w:multiLevelType w:val="multilevel"/>
    <w:tmpl w:val="682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0366D"/>
    <w:multiLevelType w:val="multilevel"/>
    <w:tmpl w:val="B7A841D4"/>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343EF5"/>
    <w:multiLevelType w:val="multilevel"/>
    <w:tmpl w:val="DAE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A707B0"/>
    <w:multiLevelType w:val="multilevel"/>
    <w:tmpl w:val="1F2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3F1096"/>
    <w:multiLevelType w:val="multilevel"/>
    <w:tmpl w:val="D8A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F7DD1"/>
    <w:multiLevelType w:val="multilevel"/>
    <w:tmpl w:val="0B6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F5B6F"/>
    <w:multiLevelType w:val="multilevel"/>
    <w:tmpl w:val="D12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84D8A"/>
    <w:multiLevelType w:val="multilevel"/>
    <w:tmpl w:val="BF3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F3E4E"/>
    <w:multiLevelType w:val="multilevel"/>
    <w:tmpl w:val="D212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14525A"/>
    <w:multiLevelType w:val="multilevel"/>
    <w:tmpl w:val="416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7E404F"/>
    <w:multiLevelType w:val="multilevel"/>
    <w:tmpl w:val="9BC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54030"/>
    <w:multiLevelType w:val="multilevel"/>
    <w:tmpl w:val="56B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B40A9"/>
    <w:multiLevelType w:val="multilevel"/>
    <w:tmpl w:val="BDDC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B302D5"/>
    <w:multiLevelType w:val="multilevel"/>
    <w:tmpl w:val="AD42414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D1F89"/>
    <w:multiLevelType w:val="multilevel"/>
    <w:tmpl w:val="24FC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D07BF"/>
    <w:multiLevelType w:val="multilevel"/>
    <w:tmpl w:val="922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21199B"/>
    <w:multiLevelType w:val="multilevel"/>
    <w:tmpl w:val="1E72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358DA"/>
    <w:multiLevelType w:val="multilevel"/>
    <w:tmpl w:val="F980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E7170"/>
    <w:multiLevelType w:val="multilevel"/>
    <w:tmpl w:val="4E8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D82F02"/>
    <w:multiLevelType w:val="multilevel"/>
    <w:tmpl w:val="3B0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2248F"/>
    <w:multiLevelType w:val="multilevel"/>
    <w:tmpl w:val="667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2202FD"/>
    <w:multiLevelType w:val="multilevel"/>
    <w:tmpl w:val="8F7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9"/>
  </w:num>
  <w:num w:numId="4">
    <w:abstractNumId w:val="43"/>
  </w:num>
  <w:num w:numId="5">
    <w:abstractNumId w:val="25"/>
  </w:num>
  <w:num w:numId="6">
    <w:abstractNumId w:val="26"/>
  </w:num>
  <w:num w:numId="7">
    <w:abstractNumId w:val="15"/>
  </w:num>
  <w:num w:numId="8">
    <w:abstractNumId w:val="30"/>
  </w:num>
  <w:num w:numId="9">
    <w:abstractNumId w:val="27"/>
  </w:num>
  <w:num w:numId="10">
    <w:abstractNumId w:val="40"/>
  </w:num>
  <w:num w:numId="11">
    <w:abstractNumId w:val="17"/>
  </w:num>
  <w:num w:numId="12">
    <w:abstractNumId w:val="32"/>
  </w:num>
  <w:num w:numId="13">
    <w:abstractNumId w:val="37"/>
  </w:num>
  <w:num w:numId="14">
    <w:abstractNumId w:val="28"/>
  </w:num>
  <w:num w:numId="15">
    <w:abstractNumId w:val="36"/>
  </w:num>
  <w:num w:numId="16">
    <w:abstractNumId w:val="12"/>
  </w:num>
  <w:num w:numId="17">
    <w:abstractNumId w:val="42"/>
  </w:num>
  <w:num w:numId="18">
    <w:abstractNumId w:val="14"/>
  </w:num>
  <w:num w:numId="19">
    <w:abstractNumId w:val="33"/>
  </w:num>
  <w:num w:numId="20">
    <w:abstractNumId w:val="19"/>
  </w:num>
  <w:num w:numId="21">
    <w:abstractNumId w:val="16"/>
  </w:num>
  <w:num w:numId="22">
    <w:abstractNumId w:val="22"/>
  </w:num>
  <w:num w:numId="23">
    <w:abstractNumId w:val="31"/>
  </w:num>
  <w:num w:numId="24">
    <w:abstractNumId w:val="34"/>
  </w:num>
  <w:num w:numId="25">
    <w:abstractNumId w:val="41"/>
  </w:num>
  <w:num w:numId="26">
    <w:abstractNumId w:val="38"/>
  </w:num>
  <w:num w:numId="27">
    <w:abstractNumId w:val="10"/>
  </w:num>
  <w:num w:numId="28">
    <w:abstractNumId w:val="18"/>
  </w:num>
  <w:num w:numId="29">
    <w:abstractNumId w:val="21"/>
  </w:num>
  <w:num w:numId="30">
    <w:abstractNumId w:val="11"/>
  </w:num>
  <w:num w:numId="31">
    <w:abstractNumId w:val="39"/>
  </w:num>
  <w:num w:numId="32">
    <w:abstractNumId w:val="20"/>
  </w:num>
  <w:num w:numId="33">
    <w:abstractNumId w:val="24"/>
  </w:num>
  <w:num w:numId="34">
    <w:abstractNumId w:val="35"/>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0BD"/>
    <w:rsid w:val="000065B8"/>
    <w:rsid w:val="000140C9"/>
    <w:rsid w:val="00015F80"/>
    <w:rsid w:val="00016339"/>
    <w:rsid w:val="00025C06"/>
    <w:rsid w:val="00031C0E"/>
    <w:rsid w:val="00032371"/>
    <w:rsid w:val="00033D44"/>
    <w:rsid w:val="000404AE"/>
    <w:rsid w:val="0004120B"/>
    <w:rsid w:val="000456FB"/>
    <w:rsid w:val="0005018F"/>
    <w:rsid w:val="00050723"/>
    <w:rsid w:val="00050754"/>
    <w:rsid w:val="00051D8B"/>
    <w:rsid w:val="00054252"/>
    <w:rsid w:val="00056666"/>
    <w:rsid w:val="00056B5D"/>
    <w:rsid w:val="00060C39"/>
    <w:rsid w:val="000627C0"/>
    <w:rsid w:val="00070B4F"/>
    <w:rsid w:val="00071CAF"/>
    <w:rsid w:val="000803CE"/>
    <w:rsid w:val="0008261C"/>
    <w:rsid w:val="000834A3"/>
    <w:rsid w:val="00083F60"/>
    <w:rsid w:val="00083F78"/>
    <w:rsid w:val="00084979"/>
    <w:rsid w:val="0008547F"/>
    <w:rsid w:val="00085933"/>
    <w:rsid w:val="00087ABE"/>
    <w:rsid w:val="000929A6"/>
    <w:rsid w:val="00097969"/>
    <w:rsid w:val="00097995"/>
    <w:rsid w:val="000979E5"/>
    <w:rsid w:val="000A0023"/>
    <w:rsid w:val="000A4580"/>
    <w:rsid w:val="000A4CF5"/>
    <w:rsid w:val="000B319A"/>
    <w:rsid w:val="000B31DB"/>
    <w:rsid w:val="000B37DD"/>
    <w:rsid w:val="000B580F"/>
    <w:rsid w:val="000C0556"/>
    <w:rsid w:val="000C2736"/>
    <w:rsid w:val="000D2A74"/>
    <w:rsid w:val="000E1E97"/>
    <w:rsid w:val="000E32AA"/>
    <w:rsid w:val="000F1613"/>
    <w:rsid w:val="000F71D4"/>
    <w:rsid w:val="0010386B"/>
    <w:rsid w:val="001108D3"/>
    <w:rsid w:val="001112FE"/>
    <w:rsid w:val="00111BBC"/>
    <w:rsid w:val="0011671D"/>
    <w:rsid w:val="001204D1"/>
    <w:rsid w:val="00123C17"/>
    <w:rsid w:val="001272B3"/>
    <w:rsid w:val="001308F3"/>
    <w:rsid w:val="00133637"/>
    <w:rsid w:val="0014309A"/>
    <w:rsid w:val="001563EF"/>
    <w:rsid w:val="00156762"/>
    <w:rsid w:val="00157B8C"/>
    <w:rsid w:val="00161C80"/>
    <w:rsid w:val="0016446C"/>
    <w:rsid w:val="00171E41"/>
    <w:rsid w:val="001724B0"/>
    <w:rsid w:val="001802D4"/>
    <w:rsid w:val="001903B6"/>
    <w:rsid w:val="001A1B65"/>
    <w:rsid w:val="001A2A89"/>
    <w:rsid w:val="001B1578"/>
    <w:rsid w:val="001B422B"/>
    <w:rsid w:val="001B78C9"/>
    <w:rsid w:val="001C5886"/>
    <w:rsid w:val="001C600D"/>
    <w:rsid w:val="001C62B5"/>
    <w:rsid w:val="001C651C"/>
    <w:rsid w:val="001C694D"/>
    <w:rsid w:val="001C7950"/>
    <w:rsid w:val="001C7C39"/>
    <w:rsid w:val="001D0184"/>
    <w:rsid w:val="001D01E8"/>
    <w:rsid w:val="001D589B"/>
    <w:rsid w:val="001D711D"/>
    <w:rsid w:val="001D7D85"/>
    <w:rsid w:val="001E6878"/>
    <w:rsid w:val="001E7788"/>
    <w:rsid w:val="001F1F9F"/>
    <w:rsid w:val="001F2E3E"/>
    <w:rsid w:val="0020351C"/>
    <w:rsid w:val="0020573E"/>
    <w:rsid w:val="0022594F"/>
    <w:rsid w:val="00225E86"/>
    <w:rsid w:val="00227C4D"/>
    <w:rsid w:val="00230708"/>
    <w:rsid w:val="00230B84"/>
    <w:rsid w:val="0023673F"/>
    <w:rsid w:val="00247890"/>
    <w:rsid w:val="00250004"/>
    <w:rsid w:val="00251D9C"/>
    <w:rsid w:val="00251F33"/>
    <w:rsid w:val="00253960"/>
    <w:rsid w:val="002556E6"/>
    <w:rsid w:val="0025665C"/>
    <w:rsid w:val="0027105F"/>
    <w:rsid w:val="0027342B"/>
    <w:rsid w:val="00276D45"/>
    <w:rsid w:val="0028751F"/>
    <w:rsid w:val="002902BF"/>
    <w:rsid w:val="00291E48"/>
    <w:rsid w:val="00292AD1"/>
    <w:rsid w:val="00296782"/>
    <w:rsid w:val="002A078E"/>
    <w:rsid w:val="002A581F"/>
    <w:rsid w:val="002A69E3"/>
    <w:rsid w:val="002B0BAA"/>
    <w:rsid w:val="002B30C9"/>
    <w:rsid w:val="002B65F8"/>
    <w:rsid w:val="002C6005"/>
    <w:rsid w:val="002D6F20"/>
    <w:rsid w:val="002D7AAA"/>
    <w:rsid w:val="002E3492"/>
    <w:rsid w:val="002F0CD4"/>
    <w:rsid w:val="002F2698"/>
    <w:rsid w:val="002F468A"/>
    <w:rsid w:val="002F60C7"/>
    <w:rsid w:val="002F7A94"/>
    <w:rsid w:val="003004EF"/>
    <w:rsid w:val="00305938"/>
    <w:rsid w:val="0031354C"/>
    <w:rsid w:val="00313F58"/>
    <w:rsid w:val="00314055"/>
    <w:rsid w:val="00317476"/>
    <w:rsid w:val="003213FF"/>
    <w:rsid w:val="00325209"/>
    <w:rsid w:val="00344FDD"/>
    <w:rsid w:val="00346752"/>
    <w:rsid w:val="00346ACE"/>
    <w:rsid w:val="003503BA"/>
    <w:rsid w:val="003623AD"/>
    <w:rsid w:val="0036307D"/>
    <w:rsid w:val="00363DC7"/>
    <w:rsid w:val="00364960"/>
    <w:rsid w:val="003777E5"/>
    <w:rsid w:val="00381C58"/>
    <w:rsid w:val="00385F30"/>
    <w:rsid w:val="0038647D"/>
    <w:rsid w:val="003875B8"/>
    <w:rsid w:val="0039046C"/>
    <w:rsid w:val="00393B03"/>
    <w:rsid w:val="003A1B8A"/>
    <w:rsid w:val="003A361A"/>
    <w:rsid w:val="003A4BE3"/>
    <w:rsid w:val="003B032D"/>
    <w:rsid w:val="003B03E4"/>
    <w:rsid w:val="003C114D"/>
    <w:rsid w:val="003C1213"/>
    <w:rsid w:val="003C3CB3"/>
    <w:rsid w:val="003C6E3F"/>
    <w:rsid w:val="003C7EAB"/>
    <w:rsid w:val="003D2F81"/>
    <w:rsid w:val="003D70C3"/>
    <w:rsid w:val="003D7334"/>
    <w:rsid w:val="003E487A"/>
    <w:rsid w:val="003E48BC"/>
    <w:rsid w:val="003F6449"/>
    <w:rsid w:val="0040213F"/>
    <w:rsid w:val="00402C7E"/>
    <w:rsid w:val="004050AD"/>
    <w:rsid w:val="0040569E"/>
    <w:rsid w:val="00406C67"/>
    <w:rsid w:val="00407D97"/>
    <w:rsid w:val="004108F1"/>
    <w:rsid w:val="00411175"/>
    <w:rsid w:val="004120CE"/>
    <w:rsid w:val="00416D6F"/>
    <w:rsid w:val="00416F75"/>
    <w:rsid w:val="00421383"/>
    <w:rsid w:val="00421D89"/>
    <w:rsid w:val="00424E31"/>
    <w:rsid w:val="0043304B"/>
    <w:rsid w:val="00433A28"/>
    <w:rsid w:val="0044450E"/>
    <w:rsid w:val="00451CE0"/>
    <w:rsid w:val="00455019"/>
    <w:rsid w:val="004564A6"/>
    <w:rsid w:val="00461FFE"/>
    <w:rsid w:val="00463FB7"/>
    <w:rsid w:val="00467459"/>
    <w:rsid w:val="00471328"/>
    <w:rsid w:val="00471A15"/>
    <w:rsid w:val="00471BBC"/>
    <w:rsid w:val="0048052C"/>
    <w:rsid w:val="00481959"/>
    <w:rsid w:val="004825C8"/>
    <w:rsid w:val="00484696"/>
    <w:rsid w:val="004858C4"/>
    <w:rsid w:val="004A292C"/>
    <w:rsid w:val="004A5167"/>
    <w:rsid w:val="004B39A2"/>
    <w:rsid w:val="004B4F90"/>
    <w:rsid w:val="004C39C2"/>
    <w:rsid w:val="004D4E87"/>
    <w:rsid w:val="004D5BAB"/>
    <w:rsid w:val="004D7463"/>
    <w:rsid w:val="004E0185"/>
    <w:rsid w:val="004E2F6B"/>
    <w:rsid w:val="004E3173"/>
    <w:rsid w:val="004E6C50"/>
    <w:rsid w:val="004E6CEA"/>
    <w:rsid w:val="004F0C58"/>
    <w:rsid w:val="004F463D"/>
    <w:rsid w:val="004F5FBB"/>
    <w:rsid w:val="004F75B0"/>
    <w:rsid w:val="0050111F"/>
    <w:rsid w:val="00501C9D"/>
    <w:rsid w:val="00503285"/>
    <w:rsid w:val="005071D0"/>
    <w:rsid w:val="00511B96"/>
    <w:rsid w:val="00515A7C"/>
    <w:rsid w:val="0052345D"/>
    <w:rsid w:val="00524254"/>
    <w:rsid w:val="00532930"/>
    <w:rsid w:val="00532C2D"/>
    <w:rsid w:val="0054006A"/>
    <w:rsid w:val="00541B8C"/>
    <w:rsid w:val="00541D8B"/>
    <w:rsid w:val="00542BC1"/>
    <w:rsid w:val="00542DF9"/>
    <w:rsid w:val="00546AF8"/>
    <w:rsid w:val="00546E84"/>
    <w:rsid w:val="00561033"/>
    <w:rsid w:val="00561E43"/>
    <w:rsid w:val="00562FFB"/>
    <w:rsid w:val="00565202"/>
    <w:rsid w:val="00567E77"/>
    <w:rsid w:val="00574542"/>
    <w:rsid w:val="00577632"/>
    <w:rsid w:val="00582DD9"/>
    <w:rsid w:val="00583AF5"/>
    <w:rsid w:val="00594316"/>
    <w:rsid w:val="00597F3F"/>
    <w:rsid w:val="005A04D1"/>
    <w:rsid w:val="005A3439"/>
    <w:rsid w:val="005A38F5"/>
    <w:rsid w:val="005A4C81"/>
    <w:rsid w:val="005A583C"/>
    <w:rsid w:val="005A770D"/>
    <w:rsid w:val="005B33CF"/>
    <w:rsid w:val="005B3AB2"/>
    <w:rsid w:val="005B4C12"/>
    <w:rsid w:val="005C0611"/>
    <w:rsid w:val="005C15BF"/>
    <w:rsid w:val="005C25B0"/>
    <w:rsid w:val="005C3018"/>
    <w:rsid w:val="005C5E56"/>
    <w:rsid w:val="005D0D8F"/>
    <w:rsid w:val="005D1047"/>
    <w:rsid w:val="005D7041"/>
    <w:rsid w:val="005E6382"/>
    <w:rsid w:val="005F0EE0"/>
    <w:rsid w:val="005F2EB3"/>
    <w:rsid w:val="005F338E"/>
    <w:rsid w:val="005F4B21"/>
    <w:rsid w:val="005F5543"/>
    <w:rsid w:val="005F6009"/>
    <w:rsid w:val="00602B94"/>
    <w:rsid w:val="00607582"/>
    <w:rsid w:val="00613F0D"/>
    <w:rsid w:val="00615707"/>
    <w:rsid w:val="00622B3D"/>
    <w:rsid w:val="00624E8A"/>
    <w:rsid w:val="006279E9"/>
    <w:rsid w:val="00627B26"/>
    <w:rsid w:val="00636116"/>
    <w:rsid w:val="00636CBB"/>
    <w:rsid w:val="00640B2B"/>
    <w:rsid w:val="00670BFF"/>
    <w:rsid w:val="00671288"/>
    <w:rsid w:val="00673D5B"/>
    <w:rsid w:val="00675BD3"/>
    <w:rsid w:val="00683DDD"/>
    <w:rsid w:val="00685069"/>
    <w:rsid w:val="00685184"/>
    <w:rsid w:val="00686B27"/>
    <w:rsid w:val="0068770B"/>
    <w:rsid w:val="00692A9F"/>
    <w:rsid w:val="006942C0"/>
    <w:rsid w:val="0069535D"/>
    <w:rsid w:val="00697E85"/>
    <w:rsid w:val="006A0564"/>
    <w:rsid w:val="006B41EA"/>
    <w:rsid w:val="006B5AAB"/>
    <w:rsid w:val="006C1777"/>
    <w:rsid w:val="006C1D91"/>
    <w:rsid w:val="006C334C"/>
    <w:rsid w:val="006C376D"/>
    <w:rsid w:val="006C4C4D"/>
    <w:rsid w:val="006C703C"/>
    <w:rsid w:val="006D0BF3"/>
    <w:rsid w:val="006D5A02"/>
    <w:rsid w:val="006E3CA8"/>
    <w:rsid w:val="006E5233"/>
    <w:rsid w:val="006F09B9"/>
    <w:rsid w:val="006F2129"/>
    <w:rsid w:val="00713EC6"/>
    <w:rsid w:val="00715504"/>
    <w:rsid w:val="00715574"/>
    <w:rsid w:val="00715EAD"/>
    <w:rsid w:val="00717B21"/>
    <w:rsid w:val="0072317B"/>
    <w:rsid w:val="00724537"/>
    <w:rsid w:val="00730B70"/>
    <w:rsid w:val="007341C9"/>
    <w:rsid w:val="00736DD7"/>
    <w:rsid w:val="00741542"/>
    <w:rsid w:val="00742EDC"/>
    <w:rsid w:val="0074687B"/>
    <w:rsid w:val="00750579"/>
    <w:rsid w:val="00753A75"/>
    <w:rsid w:val="00755F93"/>
    <w:rsid w:val="007571F1"/>
    <w:rsid w:val="00757CC6"/>
    <w:rsid w:val="00764FF4"/>
    <w:rsid w:val="007666B6"/>
    <w:rsid w:val="00771C7B"/>
    <w:rsid w:val="007731B3"/>
    <w:rsid w:val="00773287"/>
    <w:rsid w:val="007739B0"/>
    <w:rsid w:val="00777C30"/>
    <w:rsid w:val="00780D67"/>
    <w:rsid w:val="00781122"/>
    <w:rsid w:val="00787816"/>
    <w:rsid w:val="00787D27"/>
    <w:rsid w:val="007918BD"/>
    <w:rsid w:val="00791D01"/>
    <w:rsid w:val="007A2143"/>
    <w:rsid w:val="007B0465"/>
    <w:rsid w:val="007B6BC3"/>
    <w:rsid w:val="007C293B"/>
    <w:rsid w:val="007C3295"/>
    <w:rsid w:val="007D2F49"/>
    <w:rsid w:val="007D3E8A"/>
    <w:rsid w:val="007D51E1"/>
    <w:rsid w:val="007E56B5"/>
    <w:rsid w:val="007E6EEC"/>
    <w:rsid w:val="007F2E3B"/>
    <w:rsid w:val="007F408F"/>
    <w:rsid w:val="00804C67"/>
    <w:rsid w:val="00816B93"/>
    <w:rsid w:val="0082117A"/>
    <w:rsid w:val="008217CD"/>
    <w:rsid w:val="0082238D"/>
    <w:rsid w:val="0082377D"/>
    <w:rsid w:val="00823F64"/>
    <w:rsid w:val="00826E7E"/>
    <w:rsid w:val="0083086F"/>
    <w:rsid w:val="008310FF"/>
    <w:rsid w:val="00832905"/>
    <w:rsid w:val="00833285"/>
    <w:rsid w:val="00834DBF"/>
    <w:rsid w:val="00835D08"/>
    <w:rsid w:val="00842BE8"/>
    <w:rsid w:val="008455BF"/>
    <w:rsid w:val="008512AD"/>
    <w:rsid w:val="00855376"/>
    <w:rsid w:val="00857F37"/>
    <w:rsid w:val="00863A12"/>
    <w:rsid w:val="00864208"/>
    <w:rsid w:val="008672C4"/>
    <w:rsid w:val="00881764"/>
    <w:rsid w:val="0088384F"/>
    <w:rsid w:val="00883CC6"/>
    <w:rsid w:val="008872D0"/>
    <w:rsid w:val="008929D6"/>
    <w:rsid w:val="0089302F"/>
    <w:rsid w:val="008A4C6A"/>
    <w:rsid w:val="008A7D9B"/>
    <w:rsid w:val="008B44BD"/>
    <w:rsid w:val="008C06E1"/>
    <w:rsid w:val="008C3C4A"/>
    <w:rsid w:val="008C5E68"/>
    <w:rsid w:val="008D2311"/>
    <w:rsid w:val="008D32D5"/>
    <w:rsid w:val="008E2F6C"/>
    <w:rsid w:val="008F17A9"/>
    <w:rsid w:val="008F2B79"/>
    <w:rsid w:val="0090000F"/>
    <w:rsid w:val="00900957"/>
    <w:rsid w:val="00906987"/>
    <w:rsid w:val="00906997"/>
    <w:rsid w:val="00906FED"/>
    <w:rsid w:val="00914C94"/>
    <w:rsid w:val="00926830"/>
    <w:rsid w:val="009304E3"/>
    <w:rsid w:val="00932344"/>
    <w:rsid w:val="00936145"/>
    <w:rsid w:val="00936D05"/>
    <w:rsid w:val="009377ED"/>
    <w:rsid w:val="009413D2"/>
    <w:rsid w:val="00956C0C"/>
    <w:rsid w:val="009666B8"/>
    <w:rsid w:val="00970D34"/>
    <w:rsid w:val="00971A09"/>
    <w:rsid w:val="00980AAD"/>
    <w:rsid w:val="00981197"/>
    <w:rsid w:val="00983713"/>
    <w:rsid w:val="009837E8"/>
    <w:rsid w:val="00984FB2"/>
    <w:rsid w:val="00990AFD"/>
    <w:rsid w:val="009910A5"/>
    <w:rsid w:val="009939DD"/>
    <w:rsid w:val="009954E7"/>
    <w:rsid w:val="009A08C3"/>
    <w:rsid w:val="009A3117"/>
    <w:rsid w:val="009A6BC2"/>
    <w:rsid w:val="009B5EB8"/>
    <w:rsid w:val="009B6C35"/>
    <w:rsid w:val="009B7DD3"/>
    <w:rsid w:val="009C0B62"/>
    <w:rsid w:val="009E1AB6"/>
    <w:rsid w:val="009E1B9A"/>
    <w:rsid w:val="009E6191"/>
    <w:rsid w:val="00A04DCE"/>
    <w:rsid w:val="00A060BE"/>
    <w:rsid w:val="00A07617"/>
    <w:rsid w:val="00A143BC"/>
    <w:rsid w:val="00A147F3"/>
    <w:rsid w:val="00A15526"/>
    <w:rsid w:val="00A22226"/>
    <w:rsid w:val="00A30706"/>
    <w:rsid w:val="00A312AF"/>
    <w:rsid w:val="00A31FA2"/>
    <w:rsid w:val="00A32AD6"/>
    <w:rsid w:val="00A37646"/>
    <w:rsid w:val="00A37F26"/>
    <w:rsid w:val="00A63669"/>
    <w:rsid w:val="00A64D1A"/>
    <w:rsid w:val="00A654D5"/>
    <w:rsid w:val="00A724A1"/>
    <w:rsid w:val="00A72C9E"/>
    <w:rsid w:val="00A849C5"/>
    <w:rsid w:val="00A849CB"/>
    <w:rsid w:val="00A94CE1"/>
    <w:rsid w:val="00AA0378"/>
    <w:rsid w:val="00AA0CDA"/>
    <w:rsid w:val="00AB77CA"/>
    <w:rsid w:val="00AC234C"/>
    <w:rsid w:val="00AC383E"/>
    <w:rsid w:val="00AC5CE7"/>
    <w:rsid w:val="00AD3CA9"/>
    <w:rsid w:val="00AD4A06"/>
    <w:rsid w:val="00AE1754"/>
    <w:rsid w:val="00AE2623"/>
    <w:rsid w:val="00AE602E"/>
    <w:rsid w:val="00AF62A0"/>
    <w:rsid w:val="00AF68D6"/>
    <w:rsid w:val="00AF7B5D"/>
    <w:rsid w:val="00B07206"/>
    <w:rsid w:val="00B10AF5"/>
    <w:rsid w:val="00B166F2"/>
    <w:rsid w:val="00B16B07"/>
    <w:rsid w:val="00B20BB3"/>
    <w:rsid w:val="00B22D6D"/>
    <w:rsid w:val="00B31B66"/>
    <w:rsid w:val="00B4191A"/>
    <w:rsid w:val="00B44944"/>
    <w:rsid w:val="00B46E66"/>
    <w:rsid w:val="00B52147"/>
    <w:rsid w:val="00B54510"/>
    <w:rsid w:val="00B54D97"/>
    <w:rsid w:val="00B62459"/>
    <w:rsid w:val="00B745A0"/>
    <w:rsid w:val="00B82802"/>
    <w:rsid w:val="00B8785A"/>
    <w:rsid w:val="00B92571"/>
    <w:rsid w:val="00B962A6"/>
    <w:rsid w:val="00B965AD"/>
    <w:rsid w:val="00BA5D14"/>
    <w:rsid w:val="00BA7C7A"/>
    <w:rsid w:val="00BA7DFF"/>
    <w:rsid w:val="00BB07BD"/>
    <w:rsid w:val="00BB0AD9"/>
    <w:rsid w:val="00BB6A24"/>
    <w:rsid w:val="00BB7093"/>
    <w:rsid w:val="00BC0823"/>
    <w:rsid w:val="00BC2E29"/>
    <w:rsid w:val="00BC30A3"/>
    <w:rsid w:val="00BC530F"/>
    <w:rsid w:val="00BC752C"/>
    <w:rsid w:val="00BD2937"/>
    <w:rsid w:val="00BD6FEE"/>
    <w:rsid w:val="00BE10EF"/>
    <w:rsid w:val="00BE18AA"/>
    <w:rsid w:val="00BE4914"/>
    <w:rsid w:val="00BF1A2D"/>
    <w:rsid w:val="00BF1CEF"/>
    <w:rsid w:val="00BF2508"/>
    <w:rsid w:val="00BF3B9A"/>
    <w:rsid w:val="00BF656D"/>
    <w:rsid w:val="00BF7995"/>
    <w:rsid w:val="00C00B46"/>
    <w:rsid w:val="00C02917"/>
    <w:rsid w:val="00C036A6"/>
    <w:rsid w:val="00C05968"/>
    <w:rsid w:val="00C1111C"/>
    <w:rsid w:val="00C15A82"/>
    <w:rsid w:val="00C1770E"/>
    <w:rsid w:val="00C2080E"/>
    <w:rsid w:val="00C22991"/>
    <w:rsid w:val="00C30B2E"/>
    <w:rsid w:val="00C3335C"/>
    <w:rsid w:val="00C36B5E"/>
    <w:rsid w:val="00C430C8"/>
    <w:rsid w:val="00C440E1"/>
    <w:rsid w:val="00C45383"/>
    <w:rsid w:val="00C51481"/>
    <w:rsid w:val="00C5332E"/>
    <w:rsid w:val="00C5531B"/>
    <w:rsid w:val="00C57B44"/>
    <w:rsid w:val="00C65BF4"/>
    <w:rsid w:val="00C7560C"/>
    <w:rsid w:val="00C75938"/>
    <w:rsid w:val="00C7687B"/>
    <w:rsid w:val="00C77BC9"/>
    <w:rsid w:val="00C80263"/>
    <w:rsid w:val="00C802BF"/>
    <w:rsid w:val="00C81F89"/>
    <w:rsid w:val="00C8733D"/>
    <w:rsid w:val="00C9135C"/>
    <w:rsid w:val="00C93D8D"/>
    <w:rsid w:val="00C975A7"/>
    <w:rsid w:val="00CA43C9"/>
    <w:rsid w:val="00CA523B"/>
    <w:rsid w:val="00CA60BD"/>
    <w:rsid w:val="00CB0128"/>
    <w:rsid w:val="00CB08EC"/>
    <w:rsid w:val="00CB1D2D"/>
    <w:rsid w:val="00CB39FF"/>
    <w:rsid w:val="00CC0DF1"/>
    <w:rsid w:val="00CC0EDE"/>
    <w:rsid w:val="00CC7FAA"/>
    <w:rsid w:val="00CD6110"/>
    <w:rsid w:val="00CD70DF"/>
    <w:rsid w:val="00CE0199"/>
    <w:rsid w:val="00CF099F"/>
    <w:rsid w:val="00CF09AE"/>
    <w:rsid w:val="00CF25C4"/>
    <w:rsid w:val="00CF2D60"/>
    <w:rsid w:val="00D1034D"/>
    <w:rsid w:val="00D1237B"/>
    <w:rsid w:val="00D14AF3"/>
    <w:rsid w:val="00D2221F"/>
    <w:rsid w:val="00D22C11"/>
    <w:rsid w:val="00D23D56"/>
    <w:rsid w:val="00D2579E"/>
    <w:rsid w:val="00D26985"/>
    <w:rsid w:val="00D3789D"/>
    <w:rsid w:val="00D37D71"/>
    <w:rsid w:val="00D45176"/>
    <w:rsid w:val="00D470DB"/>
    <w:rsid w:val="00D5044C"/>
    <w:rsid w:val="00D53D9F"/>
    <w:rsid w:val="00D61CA5"/>
    <w:rsid w:val="00D63702"/>
    <w:rsid w:val="00D6381B"/>
    <w:rsid w:val="00D648FE"/>
    <w:rsid w:val="00D67A1E"/>
    <w:rsid w:val="00D7767C"/>
    <w:rsid w:val="00D824D1"/>
    <w:rsid w:val="00D82CD4"/>
    <w:rsid w:val="00D953D7"/>
    <w:rsid w:val="00D969DE"/>
    <w:rsid w:val="00D97E8F"/>
    <w:rsid w:val="00DA0770"/>
    <w:rsid w:val="00DA3F02"/>
    <w:rsid w:val="00DB1A61"/>
    <w:rsid w:val="00DB3F2C"/>
    <w:rsid w:val="00DB3F76"/>
    <w:rsid w:val="00DB6FD0"/>
    <w:rsid w:val="00DC3807"/>
    <w:rsid w:val="00DC5F44"/>
    <w:rsid w:val="00DD4794"/>
    <w:rsid w:val="00DE1853"/>
    <w:rsid w:val="00DE2F42"/>
    <w:rsid w:val="00DE33C0"/>
    <w:rsid w:val="00DE779C"/>
    <w:rsid w:val="00DF0389"/>
    <w:rsid w:val="00DF0498"/>
    <w:rsid w:val="00DF3991"/>
    <w:rsid w:val="00DF5492"/>
    <w:rsid w:val="00DF70EC"/>
    <w:rsid w:val="00E00184"/>
    <w:rsid w:val="00E00242"/>
    <w:rsid w:val="00E01056"/>
    <w:rsid w:val="00E1210C"/>
    <w:rsid w:val="00E15670"/>
    <w:rsid w:val="00E203A9"/>
    <w:rsid w:val="00E2043A"/>
    <w:rsid w:val="00E20558"/>
    <w:rsid w:val="00E22B4A"/>
    <w:rsid w:val="00E2380E"/>
    <w:rsid w:val="00E26DEE"/>
    <w:rsid w:val="00E3489B"/>
    <w:rsid w:val="00E3510C"/>
    <w:rsid w:val="00E35DD9"/>
    <w:rsid w:val="00E36041"/>
    <w:rsid w:val="00E52661"/>
    <w:rsid w:val="00E55747"/>
    <w:rsid w:val="00E55908"/>
    <w:rsid w:val="00E57E5A"/>
    <w:rsid w:val="00E602DB"/>
    <w:rsid w:val="00E64F42"/>
    <w:rsid w:val="00E764AE"/>
    <w:rsid w:val="00E81E66"/>
    <w:rsid w:val="00E86ECF"/>
    <w:rsid w:val="00E87664"/>
    <w:rsid w:val="00E93183"/>
    <w:rsid w:val="00E95810"/>
    <w:rsid w:val="00E95D78"/>
    <w:rsid w:val="00EB1C05"/>
    <w:rsid w:val="00EB26AC"/>
    <w:rsid w:val="00EB2F16"/>
    <w:rsid w:val="00EB3732"/>
    <w:rsid w:val="00EB3CDA"/>
    <w:rsid w:val="00EB6BB8"/>
    <w:rsid w:val="00EB6D27"/>
    <w:rsid w:val="00EC402F"/>
    <w:rsid w:val="00EC47BD"/>
    <w:rsid w:val="00EC69C1"/>
    <w:rsid w:val="00EC7530"/>
    <w:rsid w:val="00ED7147"/>
    <w:rsid w:val="00ED7AE8"/>
    <w:rsid w:val="00EE05A5"/>
    <w:rsid w:val="00EE25AE"/>
    <w:rsid w:val="00EE34FC"/>
    <w:rsid w:val="00EE694F"/>
    <w:rsid w:val="00EF051F"/>
    <w:rsid w:val="00EF5F2C"/>
    <w:rsid w:val="00F00390"/>
    <w:rsid w:val="00F15BD3"/>
    <w:rsid w:val="00F15C19"/>
    <w:rsid w:val="00F24CEB"/>
    <w:rsid w:val="00F32D62"/>
    <w:rsid w:val="00F342D2"/>
    <w:rsid w:val="00F361E4"/>
    <w:rsid w:val="00F41BF6"/>
    <w:rsid w:val="00F45F4A"/>
    <w:rsid w:val="00F47FE7"/>
    <w:rsid w:val="00F5032F"/>
    <w:rsid w:val="00F530EE"/>
    <w:rsid w:val="00F65A2F"/>
    <w:rsid w:val="00F67D08"/>
    <w:rsid w:val="00F71B95"/>
    <w:rsid w:val="00F74937"/>
    <w:rsid w:val="00F81639"/>
    <w:rsid w:val="00F82BD0"/>
    <w:rsid w:val="00F83732"/>
    <w:rsid w:val="00F83DE7"/>
    <w:rsid w:val="00F8597B"/>
    <w:rsid w:val="00F879EE"/>
    <w:rsid w:val="00F95D9E"/>
    <w:rsid w:val="00F966F6"/>
    <w:rsid w:val="00FA1F63"/>
    <w:rsid w:val="00FA2EFC"/>
    <w:rsid w:val="00FA6313"/>
    <w:rsid w:val="00FA7B85"/>
    <w:rsid w:val="00FB06FB"/>
    <w:rsid w:val="00FB2040"/>
    <w:rsid w:val="00FB4357"/>
    <w:rsid w:val="00FC09C2"/>
    <w:rsid w:val="00FC681F"/>
    <w:rsid w:val="00FD04B0"/>
    <w:rsid w:val="00FD5B7B"/>
    <w:rsid w:val="00FE5DDC"/>
    <w:rsid w:val="00FF4345"/>
    <w:rsid w:val="020F1D92"/>
    <w:rsid w:val="03D1A518"/>
    <w:rsid w:val="0512685E"/>
    <w:rsid w:val="06DE40F7"/>
    <w:rsid w:val="083DA904"/>
    <w:rsid w:val="08C1FB36"/>
    <w:rsid w:val="08E43A75"/>
    <w:rsid w:val="096A788F"/>
    <w:rsid w:val="0B5D5410"/>
    <w:rsid w:val="0C0C0E2E"/>
    <w:rsid w:val="0D005D67"/>
    <w:rsid w:val="0D7D0B6A"/>
    <w:rsid w:val="0D85D815"/>
    <w:rsid w:val="0F352B80"/>
    <w:rsid w:val="0F8940EE"/>
    <w:rsid w:val="0FEAC16C"/>
    <w:rsid w:val="103B661B"/>
    <w:rsid w:val="1062DF65"/>
    <w:rsid w:val="11B3C48A"/>
    <w:rsid w:val="14865594"/>
    <w:rsid w:val="156DE7D9"/>
    <w:rsid w:val="1672FD08"/>
    <w:rsid w:val="16E329EA"/>
    <w:rsid w:val="171E0844"/>
    <w:rsid w:val="18D1AF85"/>
    <w:rsid w:val="1966CF22"/>
    <w:rsid w:val="1AD963E2"/>
    <w:rsid w:val="1B518B55"/>
    <w:rsid w:val="1B93308D"/>
    <w:rsid w:val="1C1FBF24"/>
    <w:rsid w:val="1CA1E011"/>
    <w:rsid w:val="1D0F9F8E"/>
    <w:rsid w:val="1DF25980"/>
    <w:rsid w:val="1E8A2836"/>
    <w:rsid w:val="1EAB6FEF"/>
    <w:rsid w:val="201D88DF"/>
    <w:rsid w:val="20226026"/>
    <w:rsid w:val="2110D1E5"/>
    <w:rsid w:val="2120DEC7"/>
    <w:rsid w:val="2222FFF8"/>
    <w:rsid w:val="2331F0B6"/>
    <w:rsid w:val="2361D5A7"/>
    <w:rsid w:val="23A88495"/>
    <w:rsid w:val="23E7C59A"/>
    <w:rsid w:val="259BDF7C"/>
    <w:rsid w:val="25DB278D"/>
    <w:rsid w:val="261A441B"/>
    <w:rsid w:val="26EFDF85"/>
    <w:rsid w:val="27551468"/>
    <w:rsid w:val="28D6B9CB"/>
    <w:rsid w:val="2967CB25"/>
    <w:rsid w:val="2AF7E078"/>
    <w:rsid w:val="2BCA8976"/>
    <w:rsid w:val="2CFB6024"/>
    <w:rsid w:val="2D65FAF0"/>
    <w:rsid w:val="309C7F92"/>
    <w:rsid w:val="30C9D37D"/>
    <w:rsid w:val="31D7ECC2"/>
    <w:rsid w:val="3373BD23"/>
    <w:rsid w:val="3429FDF0"/>
    <w:rsid w:val="34D6A5D2"/>
    <w:rsid w:val="35625616"/>
    <w:rsid w:val="37208A6F"/>
    <w:rsid w:val="3731F1C4"/>
    <w:rsid w:val="3834F750"/>
    <w:rsid w:val="39F68708"/>
    <w:rsid w:val="3A825B3A"/>
    <w:rsid w:val="3C0466C8"/>
    <w:rsid w:val="3CC51A66"/>
    <w:rsid w:val="3D252C7B"/>
    <w:rsid w:val="3DC27B01"/>
    <w:rsid w:val="3DED37E4"/>
    <w:rsid w:val="3F3C078A"/>
    <w:rsid w:val="3FB59FF0"/>
    <w:rsid w:val="3FD2C180"/>
    <w:rsid w:val="40DAB884"/>
    <w:rsid w:val="4177C5FD"/>
    <w:rsid w:val="41F6721F"/>
    <w:rsid w:val="4325A9D5"/>
    <w:rsid w:val="436F8A9B"/>
    <w:rsid w:val="461C3654"/>
    <w:rsid w:val="463422D5"/>
    <w:rsid w:val="485A8BF2"/>
    <w:rsid w:val="4936BEB1"/>
    <w:rsid w:val="4937ECA6"/>
    <w:rsid w:val="4A877535"/>
    <w:rsid w:val="4ABBED62"/>
    <w:rsid w:val="4ADAAE6E"/>
    <w:rsid w:val="4B1965DB"/>
    <w:rsid w:val="4B4141F0"/>
    <w:rsid w:val="4B44323E"/>
    <w:rsid w:val="4D3A1CDF"/>
    <w:rsid w:val="4DE56462"/>
    <w:rsid w:val="508CB453"/>
    <w:rsid w:val="5185CA6B"/>
    <w:rsid w:val="51E1BEA8"/>
    <w:rsid w:val="5276F25C"/>
    <w:rsid w:val="5331A7AE"/>
    <w:rsid w:val="537D8F09"/>
    <w:rsid w:val="54625596"/>
    <w:rsid w:val="54980122"/>
    <w:rsid w:val="54B44FB2"/>
    <w:rsid w:val="56502013"/>
    <w:rsid w:val="57549A70"/>
    <w:rsid w:val="57BFDEBC"/>
    <w:rsid w:val="57ECEC93"/>
    <w:rsid w:val="588BDE86"/>
    <w:rsid w:val="5A77CFBA"/>
    <w:rsid w:val="5F2BA6C5"/>
    <w:rsid w:val="6042E9B4"/>
    <w:rsid w:val="60DC30AD"/>
    <w:rsid w:val="6299C196"/>
    <w:rsid w:val="62E03C70"/>
    <w:rsid w:val="6383A5F1"/>
    <w:rsid w:val="648775C6"/>
    <w:rsid w:val="65E07A47"/>
    <w:rsid w:val="66A5DA53"/>
    <w:rsid w:val="6890C779"/>
    <w:rsid w:val="69982705"/>
    <w:rsid w:val="6A3151E0"/>
    <w:rsid w:val="6AF6B74A"/>
    <w:rsid w:val="7100E916"/>
    <w:rsid w:val="713A41BA"/>
    <w:rsid w:val="72035298"/>
    <w:rsid w:val="72A5D4F2"/>
    <w:rsid w:val="72F1BC4D"/>
    <w:rsid w:val="7402A9E9"/>
    <w:rsid w:val="7413E875"/>
    <w:rsid w:val="75D50091"/>
    <w:rsid w:val="772C8B4C"/>
    <w:rsid w:val="78180632"/>
    <w:rsid w:val="783DDB4D"/>
    <w:rsid w:val="7AA6EF0B"/>
    <w:rsid w:val="7BC7C26A"/>
    <w:rsid w:val="7D49EE3A"/>
    <w:rsid w:val="7D8B6567"/>
    <w:rsid w:val="7E5BAE94"/>
    <w:rsid w:val="7E6E1F59"/>
    <w:rsid w:val="7FE3549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3CAEA"/>
  <w15:docId w15:val="{3A51D7A4-8D63-499C-BC5E-FBD104DD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 11 pt"/>
    <w:qFormat/>
    <w:rsid w:val="000140C9"/>
    <w:pPr>
      <w:jc w:val="both"/>
    </w:pPr>
    <w:rPr>
      <w:rFonts w:ascii="Century Gothic" w:eastAsia="Times New Roman" w:hAnsi="Century Gothic" w:cs="Arial"/>
      <w:color w:val="000000"/>
      <w:sz w:val="22"/>
      <w:szCs w:val="26"/>
    </w:rPr>
  </w:style>
  <w:style w:type="paragraph" w:styleId="Heading1">
    <w:name w:val="heading 1"/>
    <w:aliases w:val="Heading 1 - 16 pt"/>
    <w:basedOn w:val="Normal"/>
    <w:next w:val="Normal"/>
    <w:link w:val="Heading1Char"/>
    <w:uiPriority w:val="9"/>
    <w:qFormat/>
    <w:rsid w:val="00501C9D"/>
    <w:pPr>
      <w:outlineLvl w:val="0"/>
    </w:pPr>
    <w:rPr>
      <w:color w:val="008367"/>
      <w:sz w:val="32"/>
      <w:szCs w:val="32"/>
    </w:rPr>
  </w:style>
  <w:style w:type="paragraph" w:styleId="Heading2">
    <w:name w:val="heading 2"/>
    <w:aliases w:val="Heading 2 - 14 pt"/>
    <w:basedOn w:val="Normal"/>
    <w:next w:val="Normal"/>
    <w:link w:val="Heading2Char"/>
    <w:uiPriority w:val="9"/>
    <w:unhideWhenUsed/>
    <w:qFormat/>
    <w:rsid w:val="000140C9"/>
    <w:pPr>
      <w:pBdr>
        <w:bottom w:val="single" w:sz="8" w:space="1" w:color="008367"/>
      </w:pBdr>
      <w:outlineLvl w:val="1"/>
    </w:pPr>
    <w:rPr>
      <w:rFonts w:cs="Times New Roman"/>
      <w:bCs/>
      <w:color w:val="008367"/>
      <w:sz w:val="28"/>
      <w:szCs w:val="28"/>
    </w:rPr>
  </w:style>
  <w:style w:type="paragraph" w:styleId="Heading3">
    <w:name w:val="heading 3"/>
    <w:aliases w:val="Service Header 3"/>
    <w:basedOn w:val="Normal"/>
    <w:link w:val="Heading3Char"/>
    <w:autoRedefine/>
    <w:uiPriority w:val="9"/>
    <w:qFormat/>
    <w:rsid w:val="00742EDC"/>
    <w:pPr>
      <w:spacing w:before="240" w:after="120"/>
      <w:outlineLvl w:val="2"/>
    </w:pPr>
    <w:rPr>
      <w:rFonts w:cs="Times New Roman"/>
      <w:bCs/>
      <w:color w:val="F6A01A" w:themeColor="accent3"/>
      <w:sz w:val="32"/>
      <w:szCs w:val="32"/>
    </w:rPr>
  </w:style>
  <w:style w:type="paragraph" w:styleId="Heading4">
    <w:name w:val="heading 4"/>
    <w:aliases w:val="subtext italic color - 11 pt"/>
    <w:basedOn w:val="Normal"/>
    <w:next w:val="Normal"/>
    <w:link w:val="Heading4Char"/>
    <w:uiPriority w:val="9"/>
    <w:semiHidden/>
    <w:unhideWhenUsed/>
    <w:qFormat/>
    <w:rsid w:val="000140C9"/>
    <w:pPr>
      <w:keepNext/>
      <w:keepLines/>
      <w:spacing w:before="40"/>
      <w:outlineLvl w:val="3"/>
    </w:pPr>
    <w:rPr>
      <w:rFonts w:asciiTheme="majorHAnsi" w:eastAsiaTheme="majorEastAsia" w:hAnsiTheme="majorHAnsi" w:cstheme="majorBidi"/>
      <w:i/>
      <w:iCs/>
      <w:color w:val="006A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 #2"/>
    <w:basedOn w:val="Normal"/>
    <w:qFormat/>
    <w:rsid w:val="00501C9D"/>
    <w:pPr>
      <w:pBdr>
        <w:bottom w:val="single" w:sz="8" w:space="1" w:color="008367"/>
      </w:pBdr>
      <w:shd w:val="clear" w:color="auto" w:fill="008367"/>
      <w:jc w:val="center"/>
    </w:pPr>
    <w:rPr>
      <w:bCs/>
      <w:color w:val="455560" w:themeColor="background1"/>
      <w:sz w:val="44"/>
      <w:szCs w:val="44"/>
    </w:rPr>
  </w:style>
  <w:style w:type="character" w:customStyle="1" w:styleId="Heading1Char">
    <w:name w:val="Heading 1 Char"/>
    <w:aliases w:val="Heading 1 - 16 pt Char"/>
    <w:basedOn w:val="DefaultParagraphFont"/>
    <w:link w:val="Heading1"/>
    <w:uiPriority w:val="9"/>
    <w:rsid w:val="00501C9D"/>
    <w:rPr>
      <w:rFonts w:ascii="Century Gothic" w:eastAsia="Times New Roman" w:hAnsi="Century Gothic" w:cs="Arial"/>
      <w:color w:val="008367"/>
      <w:sz w:val="32"/>
      <w:szCs w:val="32"/>
    </w:rPr>
  </w:style>
  <w:style w:type="character" w:customStyle="1" w:styleId="Heading3Char">
    <w:name w:val="Heading 3 Char"/>
    <w:aliases w:val="Service Header 3 Char"/>
    <w:basedOn w:val="DefaultParagraphFont"/>
    <w:link w:val="Heading3"/>
    <w:uiPriority w:val="9"/>
    <w:rsid w:val="00742EDC"/>
    <w:rPr>
      <w:rFonts w:ascii="Century Gothic" w:eastAsia="Times New Roman" w:hAnsi="Century Gothic" w:cs="Times New Roman"/>
      <w:bCs/>
      <w:color w:val="F6A01A" w:themeColor="accent3"/>
      <w:sz w:val="32"/>
      <w:szCs w:val="32"/>
    </w:rPr>
  </w:style>
  <w:style w:type="paragraph" w:styleId="NormalWeb">
    <w:name w:val="Normal (Web)"/>
    <w:basedOn w:val="Normal"/>
    <w:uiPriority w:val="99"/>
    <w:semiHidden/>
    <w:unhideWhenUsed/>
    <w:rsid w:val="00FE5D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E5DDC"/>
    <w:rPr>
      <w:rFonts w:ascii="Century Gothic" w:hAnsi="Century Gothic"/>
      <w:color w:val="0000FF"/>
      <w:sz w:val="26"/>
      <w:u w:val="single"/>
    </w:rPr>
  </w:style>
  <w:style w:type="character" w:customStyle="1" w:styleId="apple-tab-span">
    <w:name w:val="apple-tab-span"/>
    <w:basedOn w:val="DefaultParagraphFont"/>
    <w:rsid w:val="00FE5DDC"/>
    <w:rPr>
      <w:rFonts w:ascii="Century Gothic" w:hAnsi="Century Gothic"/>
      <w:sz w:val="26"/>
    </w:rPr>
  </w:style>
  <w:style w:type="character" w:customStyle="1" w:styleId="UnresolvedMention1">
    <w:name w:val="Unresolved Mention1"/>
    <w:basedOn w:val="DefaultParagraphFont"/>
    <w:uiPriority w:val="99"/>
    <w:semiHidden/>
    <w:unhideWhenUsed/>
    <w:rsid w:val="0082117A"/>
    <w:rPr>
      <w:rFonts w:ascii="Century Gothic" w:hAnsi="Century Gothic"/>
      <w:color w:val="808080"/>
      <w:sz w:val="26"/>
      <w:shd w:val="clear" w:color="auto" w:fill="E6E6E6"/>
    </w:rPr>
  </w:style>
  <w:style w:type="paragraph" w:styleId="Header">
    <w:name w:val="header"/>
    <w:basedOn w:val="Normal"/>
    <w:link w:val="HeaderChar"/>
    <w:uiPriority w:val="99"/>
    <w:unhideWhenUsed/>
    <w:rsid w:val="00C1770E"/>
    <w:pPr>
      <w:tabs>
        <w:tab w:val="center" w:pos="4680"/>
        <w:tab w:val="right" w:pos="9360"/>
      </w:tabs>
    </w:pPr>
  </w:style>
  <w:style w:type="character" w:customStyle="1" w:styleId="HeaderChar">
    <w:name w:val="Header Char"/>
    <w:basedOn w:val="DefaultParagraphFont"/>
    <w:link w:val="Header"/>
    <w:uiPriority w:val="99"/>
    <w:rsid w:val="00C1770E"/>
    <w:rPr>
      <w:rFonts w:ascii="Century Gothic" w:hAnsi="Century Gothic"/>
      <w:sz w:val="26"/>
    </w:rPr>
  </w:style>
  <w:style w:type="paragraph" w:styleId="Footer">
    <w:name w:val="footer"/>
    <w:basedOn w:val="Normal"/>
    <w:link w:val="FooterChar"/>
    <w:uiPriority w:val="99"/>
    <w:unhideWhenUsed/>
    <w:rsid w:val="00C1770E"/>
    <w:pPr>
      <w:tabs>
        <w:tab w:val="center" w:pos="4680"/>
        <w:tab w:val="right" w:pos="9360"/>
      </w:tabs>
    </w:pPr>
  </w:style>
  <w:style w:type="character" w:customStyle="1" w:styleId="FooterChar">
    <w:name w:val="Footer Char"/>
    <w:basedOn w:val="DefaultParagraphFont"/>
    <w:link w:val="Footer"/>
    <w:uiPriority w:val="99"/>
    <w:rsid w:val="00C1770E"/>
    <w:rPr>
      <w:rFonts w:ascii="Century Gothic" w:hAnsi="Century Gothic"/>
      <w:sz w:val="26"/>
    </w:rPr>
  </w:style>
  <w:style w:type="paragraph" w:styleId="BalloonText">
    <w:name w:val="Balloon Text"/>
    <w:basedOn w:val="Normal"/>
    <w:link w:val="BalloonTextChar"/>
    <w:uiPriority w:val="99"/>
    <w:semiHidden/>
    <w:unhideWhenUsed/>
    <w:rsid w:val="00686B27"/>
    <w:rPr>
      <w:rFonts w:ascii="Tahoma" w:hAnsi="Tahoma" w:cs="Tahoma"/>
      <w:sz w:val="16"/>
      <w:szCs w:val="16"/>
    </w:rPr>
  </w:style>
  <w:style w:type="character" w:customStyle="1" w:styleId="BalloonTextChar">
    <w:name w:val="Balloon Text Char"/>
    <w:basedOn w:val="DefaultParagraphFont"/>
    <w:link w:val="BalloonText"/>
    <w:uiPriority w:val="99"/>
    <w:semiHidden/>
    <w:rsid w:val="00686B27"/>
    <w:rPr>
      <w:rFonts w:ascii="Tahoma" w:hAnsi="Tahoma" w:cs="Tahoma"/>
      <w:sz w:val="16"/>
      <w:szCs w:val="16"/>
    </w:rPr>
  </w:style>
  <w:style w:type="character" w:styleId="CommentReference">
    <w:name w:val="annotation reference"/>
    <w:basedOn w:val="DefaultParagraphFont"/>
    <w:uiPriority w:val="99"/>
    <w:semiHidden/>
    <w:unhideWhenUsed/>
    <w:rsid w:val="00CB1D2D"/>
    <w:rPr>
      <w:rFonts w:ascii="Century Gothic" w:hAnsi="Century Gothic"/>
      <w:sz w:val="16"/>
      <w:szCs w:val="16"/>
    </w:rPr>
  </w:style>
  <w:style w:type="paragraph" w:styleId="CommentText">
    <w:name w:val="annotation text"/>
    <w:basedOn w:val="Normal"/>
    <w:link w:val="CommentTextChar"/>
    <w:uiPriority w:val="99"/>
    <w:semiHidden/>
    <w:unhideWhenUsed/>
    <w:rsid w:val="00CB1D2D"/>
    <w:rPr>
      <w:sz w:val="20"/>
      <w:szCs w:val="20"/>
    </w:rPr>
  </w:style>
  <w:style w:type="character" w:customStyle="1" w:styleId="CommentTextChar">
    <w:name w:val="Comment Text Char"/>
    <w:basedOn w:val="DefaultParagraphFont"/>
    <w:link w:val="CommentText"/>
    <w:uiPriority w:val="99"/>
    <w:semiHidden/>
    <w:rsid w:val="00CB1D2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B1D2D"/>
    <w:rPr>
      <w:b/>
      <w:bCs/>
    </w:rPr>
  </w:style>
  <w:style w:type="character" w:customStyle="1" w:styleId="CommentSubjectChar">
    <w:name w:val="Comment Subject Char"/>
    <w:basedOn w:val="CommentTextChar"/>
    <w:link w:val="CommentSubject"/>
    <w:uiPriority w:val="99"/>
    <w:semiHidden/>
    <w:rsid w:val="00CB1D2D"/>
    <w:rPr>
      <w:rFonts w:ascii="Century Gothic" w:hAnsi="Century Gothic"/>
      <w:b/>
      <w:bCs/>
      <w:sz w:val="20"/>
      <w:szCs w:val="20"/>
    </w:rPr>
  </w:style>
  <w:style w:type="character" w:customStyle="1" w:styleId="Heading2Char">
    <w:name w:val="Heading 2 Char"/>
    <w:aliases w:val="Heading 2 - 14 pt Char"/>
    <w:basedOn w:val="DefaultParagraphFont"/>
    <w:link w:val="Heading2"/>
    <w:uiPriority w:val="9"/>
    <w:rsid w:val="000140C9"/>
    <w:rPr>
      <w:rFonts w:ascii="Century Gothic" w:eastAsia="Times New Roman" w:hAnsi="Century Gothic" w:cs="Times New Roman"/>
      <w:bCs/>
      <w:color w:val="008367"/>
      <w:sz w:val="28"/>
      <w:szCs w:val="28"/>
    </w:rPr>
  </w:style>
  <w:style w:type="paragraph" w:customStyle="1" w:styleId="MainDocHeader">
    <w:name w:val="Main Doc Header"/>
    <w:basedOn w:val="Normal"/>
    <w:qFormat/>
    <w:rsid w:val="00501C9D"/>
    <w:pPr>
      <w:pBdr>
        <w:top w:val="single" w:sz="6" w:space="1" w:color="008367"/>
        <w:bottom w:val="single" w:sz="6" w:space="1" w:color="008367"/>
      </w:pBdr>
      <w:jc w:val="center"/>
    </w:pPr>
    <w:rPr>
      <w:bCs/>
      <w:color w:val="008367"/>
      <w:sz w:val="44"/>
      <w:szCs w:val="44"/>
    </w:rPr>
  </w:style>
  <w:style w:type="paragraph" w:customStyle="1" w:styleId="Smallitaliccolortext">
    <w:name w:val="Small italic color text"/>
    <w:basedOn w:val="Normal"/>
    <w:qFormat/>
    <w:rsid w:val="007F408F"/>
    <w:rPr>
      <w:i/>
      <w:color w:val="008367"/>
      <w:szCs w:val="22"/>
    </w:rPr>
  </w:style>
  <w:style w:type="paragraph" w:customStyle="1" w:styleId="Subheadcolor">
    <w:name w:val="Subhead color"/>
    <w:basedOn w:val="Normal"/>
    <w:autoRedefine/>
    <w:qFormat/>
    <w:rsid w:val="00D5044C"/>
    <w:pPr>
      <w:spacing w:before="240" w:after="120"/>
    </w:pPr>
    <w:rPr>
      <w:color w:val="F6A01A" w:themeColor="accent3"/>
      <w:sz w:val="32"/>
      <w:szCs w:val="32"/>
    </w:rPr>
  </w:style>
  <w:style w:type="paragraph" w:styleId="Revision">
    <w:name w:val="Revision"/>
    <w:hidden/>
    <w:uiPriority w:val="99"/>
    <w:semiHidden/>
    <w:rsid w:val="00DA3F02"/>
  </w:style>
  <w:style w:type="paragraph" w:styleId="ListParagraph">
    <w:name w:val="List Paragraph"/>
    <w:basedOn w:val="Normal"/>
    <w:uiPriority w:val="34"/>
    <w:qFormat/>
    <w:rsid w:val="000140C9"/>
    <w:pPr>
      <w:ind w:left="720"/>
      <w:contextualSpacing/>
    </w:pPr>
  </w:style>
  <w:style w:type="character" w:customStyle="1" w:styleId="Heading4Char">
    <w:name w:val="Heading 4 Char"/>
    <w:aliases w:val="subtext italic color - 11 pt Char"/>
    <w:basedOn w:val="DefaultParagraphFont"/>
    <w:link w:val="Heading4"/>
    <w:uiPriority w:val="9"/>
    <w:semiHidden/>
    <w:rsid w:val="000140C9"/>
    <w:rPr>
      <w:rFonts w:asciiTheme="majorHAnsi" w:eastAsiaTheme="majorEastAsia" w:hAnsiTheme="majorHAnsi" w:cstheme="majorBidi"/>
      <w:i/>
      <w:iCs/>
      <w:color w:val="006A5F" w:themeColor="accent1" w:themeShade="BF"/>
      <w:sz w:val="22"/>
      <w:szCs w:val="26"/>
    </w:rPr>
  </w:style>
  <w:style w:type="paragraph" w:styleId="NoSpacing">
    <w:name w:val="No Spacing"/>
    <w:uiPriority w:val="1"/>
    <w:qFormat/>
    <w:rsid w:val="0028751F"/>
    <w:pPr>
      <w:jc w:val="both"/>
    </w:pPr>
    <w:rPr>
      <w:rFonts w:ascii="Century Gothic" w:eastAsia="Times New Roman" w:hAnsi="Century Gothic" w:cs="Arial"/>
      <w:color w:val="000000"/>
      <w:sz w:val="22"/>
      <w:szCs w:val="26"/>
    </w:rPr>
  </w:style>
  <w:style w:type="paragraph" w:customStyle="1" w:styleId="Numberedlist">
    <w:name w:val="Numbered list"/>
    <w:basedOn w:val="ListParagraph"/>
    <w:qFormat/>
    <w:rsid w:val="0028751F"/>
    <w:pPr>
      <w:numPr>
        <w:numId w:val="1"/>
      </w:numPr>
    </w:pPr>
  </w:style>
  <w:style w:type="paragraph" w:customStyle="1" w:styleId="Bulletedlistoftext">
    <w:name w:val="Bulleted list of text"/>
    <w:basedOn w:val="ListParagraph"/>
    <w:qFormat/>
    <w:rsid w:val="0028751F"/>
    <w:pPr>
      <w:numPr>
        <w:numId w:val="2"/>
      </w:numPr>
    </w:pPr>
  </w:style>
  <w:style w:type="table" w:styleId="TableGrid">
    <w:name w:val="Table Grid"/>
    <w:basedOn w:val="TableNormal"/>
    <w:uiPriority w:val="39"/>
    <w:rsid w:val="005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F051F"/>
    <w:pPr>
      <w:widowControl w:val="0"/>
      <w:ind w:left="103"/>
      <w:jc w:val="left"/>
    </w:pPr>
    <w:rPr>
      <w:rFonts w:ascii="Calibri" w:eastAsia="Calibri" w:hAnsi="Calibri" w:cs="Calibri"/>
      <w:color w:val="auto"/>
      <w:szCs w:val="22"/>
    </w:rPr>
  </w:style>
  <w:style w:type="character" w:styleId="UnresolvedMention">
    <w:name w:val="Unresolved Mention"/>
    <w:basedOn w:val="DefaultParagraphFont"/>
    <w:uiPriority w:val="99"/>
    <w:semiHidden/>
    <w:unhideWhenUsed/>
    <w:rsid w:val="0012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312">
      <w:bodyDiv w:val="1"/>
      <w:marLeft w:val="0"/>
      <w:marRight w:val="0"/>
      <w:marTop w:val="0"/>
      <w:marBottom w:val="0"/>
      <w:divBdr>
        <w:top w:val="none" w:sz="0" w:space="0" w:color="auto"/>
        <w:left w:val="none" w:sz="0" w:space="0" w:color="auto"/>
        <w:bottom w:val="none" w:sz="0" w:space="0" w:color="auto"/>
        <w:right w:val="none" w:sz="0" w:space="0" w:color="auto"/>
      </w:divBdr>
    </w:div>
    <w:div w:id="480775897">
      <w:bodyDiv w:val="1"/>
      <w:marLeft w:val="0"/>
      <w:marRight w:val="0"/>
      <w:marTop w:val="0"/>
      <w:marBottom w:val="0"/>
      <w:divBdr>
        <w:top w:val="none" w:sz="0" w:space="0" w:color="auto"/>
        <w:left w:val="none" w:sz="0" w:space="0" w:color="auto"/>
        <w:bottom w:val="none" w:sz="0" w:space="0" w:color="auto"/>
        <w:right w:val="none" w:sz="0" w:space="0" w:color="auto"/>
      </w:divBdr>
      <w:divsChild>
        <w:div w:id="37277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043713">
              <w:marLeft w:val="0"/>
              <w:marRight w:val="0"/>
              <w:marTop w:val="0"/>
              <w:marBottom w:val="0"/>
              <w:divBdr>
                <w:top w:val="none" w:sz="0" w:space="0" w:color="auto"/>
                <w:left w:val="none" w:sz="0" w:space="0" w:color="auto"/>
                <w:bottom w:val="none" w:sz="0" w:space="0" w:color="auto"/>
                <w:right w:val="none" w:sz="0" w:space="0" w:color="auto"/>
              </w:divBdr>
              <w:divsChild>
                <w:div w:id="779103552">
                  <w:marLeft w:val="0"/>
                  <w:marRight w:val="0"/>
                  <w:marTop w:val="0"/>
                  <w:marBottom w:val="0"/>
                  <w:divBdr>
                    <w:top w:val="none" w:sz="0" w:space="0" w:color="auto"/>
                    <w:left w:val="none" w:sz="0" w:space="0" w:color="auto"/>
                    <w:bottom w:val="none" w:sz="0" w:space="0" w:color="auto"/>
                    <w:right w:val="none" w:sz="0" w:space="0" w:color="auto"/>
                  </w:divBdr>
                  <w:divsChild>
                    <w:div w:id="1506744810">
                      <w:marLeft w:val="0"/>
                      <w:marRight w:val="0"/>
                      <w:marTop w:val="0"/>
                      <w:marBottom w:val="0"/>
                      <w:divBdr>
                        <w:top w:val="none" w:sz="0" w:space="0" w:color="auto"/>
                        <w:left w:val="none" w:sz="0" w:space="0" w:color="auto"/>
                        <w:bottom w:val="none" w:sz="0" w:space="0" w:color="auto"/>
                        <w:right w:val="none" w:sz="0" w:space="0" w:color="auto"/>
                      </w:divBdr>
                      <w:divsChild>
                        <w:div w:id="823662823">
                          <w:marLeft w:val="0"/>
                          <w:marRight w:val="0"/>
                          <w:marTop w:val="0"/>
                          <w:marBottom w:val="0"/>
                          <w:divBdr>
                            <w:top w:val="none" w:sz="0" w:space="0" w:color="auto"/>
                            <w:left w:val="none" w:sz="0" w:space="0" w:color="auto"/>
                            <w:bottom w:val="none" w:sz="0" w:space="0" w:color="auto"/>
                            <w:right w:val="none" w:sz="0" w:space="0" w:color="auto"/>
                          </w:divBdr>
                          <w:divsChild>
                            <w:div w:id="836843228">
                              <w:marLeft w:val="0"/>
                              <w:marRight w:val="0"/>
                              <w:marTop w:val="0"/>
                              <w:marBottom w:val="0"/>
                              <w:divBdr>
                                <w:top w:val="none" w:sz="0" w:space="0" w:color="auto"/>
                                <w:left w:val="none" w:sz="0" w:space="0" w:color="auto"/>
                                <w:bottom w:val="none" w:sz="0" w:space="0" w:color="auto"/>
                                <w:right w:val="none" w:sz="0" w:space="0" w:color="auto"/>
                              </w:divBdr>
                              <w:divsChild>
                                <w:div w:id="1703359936">
                                  <w:marLeft w:val="0"/>
                                  <w:marRight w:val="0"/>
                                  <w:marTop w:val="0"/>
                                  <w:marBottom w:val="0"/>
                                  <w:divBdr>
                                    <w:top w:val="none" w:sz="0" w:space="0" w:color="auto"/>
                                    <w:left w:val="none" w:sz="0" w:space="0" w:color="auto"/>
                                    <w:bottom w:val="none" w:sz="0" w:space="0" w:color="auto"/>
                                    <w:right w:val="none" w:sz="0" w:space="0" w:color="auto"/>
                                  </w:divBdr>
                                  <w:divsChild>
                                    <w:div w:id="1032071717">
                                      <w:marLeft w:val="0"/>
                                      <w:marRight w:val="0"/>
                                      <w:marTop w:val="0"/>
                                      <w:marBottom w:val="0"/>
                                      <w:divBdr>
                                        <w:top w:val="none" w:sz="0" w:space="0" w:color="auto"/>
                                        <w:left w:val="none" w:sz="0" w:space="0" w:color="auto"/>
                                        <w:bottom w:val="none" w:sz="0" w:space="0" w:color="auto"/>
                                        <w:right w:val="none" w:sz="0" w:space="0" w:color="auto"/>
                                      </w:divBdr>
                                      <w:divsChild>
                                        <w:div w:id="1108087607">
                                          <w:marLeft w:val="0"/>
                                          <w:marRight w:val="0"/>
                                          <w:marTop w:val="0"/>
                                          <w:marBottom w:val="0"/>
                                          <w:divBdr>
                                            <w:top w:val="none" w:sz="0" w:space="0" w:color="auto"/>
                                            <w:left w:val="none" w:sz="0" w:space="0" w:color="auto"/>
                                            <w:bottom w:val="none" w:sz="0" w:space="0" w:color="auto"/>
                                            <w:right w:val="none" w:sz="0" w:space="0" w:color="auto"/>
                                          </w:divBdr>
                                          <w:divsChild>
                                            <w:div w:id="1095713298">
                                              <w:marLeft w:val="0"/>
                                              <w:marRight w:val="0"/>
                                              <w:marTop w:val="0"/>
                                              <w:marBottom w:val="0"/>
                                              <w:divBdr>
                                                <w:top w:val="none" w:sz="0" w:space="0" w:color="auto"/>
                                                <w:left w:val="none" w:sz="0" w:space="0" w:color="auto"/>
                                                <w:bottom w:val="none" w:sz="0" w:space="0" w:color="auto"/>
                                                <w:right w:val="none" w:sz="0" w:space="0" w:color="auto"/>
                                              </w:divBdr>
                                              <w:divsChild>
                                                <w:div w:id="12461083">
                                                  <w:marLeft w:val="0"/>
                                                  <w:marRight w:val="0"/>
                                                  <w:marTop w:val="0"/>
                                                  <w:marBottom w:val="0"/>
                                                  <w:divBdr>
                                                    <w:top w:val="none" w:sz="0" w:space="0" w:color="auto"/>
                                                    <w:left w:val="none" w:sz="0" w:space="0" w:color="auto"/>
                                                    <w:bottom w:val="none" w:sz="0" w:space="0" w:color="auto"/>
                                                    <w:right w:val="none" w:sz="0" w:space="0" w:color="auto"/>
                                                  </w:divBdr>
                                                  <w:divsChild>
                                                    <w:div w:id="1985769730">
                                                      <w:marLeft w:val="0"/>
                                                      <w:marRight w:val="0"/>
                                                      <w:marTop w:val="0"/>
                                                      <w:marBottom w:val="0"/>
                                                      <w:divBdr>
                                                        <w:top w:val="none" w:sz="0" w:space="0" w:color="auto"/>
                                                        <w:left w:val="none" w:sz="0" w:space="0" w:color="auto"/>
                                                        <w:bottom w:val="none" w:sz="0" w:space="0" w:color="auto"/>
                                                        <w:right w:val="none" w:sz="0" w:space="0" w:color="auto"/>
                                                      </w:divBdr>
                                                      <w:divsChild>
                                                        <w:div w:id="2107115443">
                                                          <w:marLeft w:val="0"/>
                                                          <w:marRight w:val="0"/>
                                                          <w:marTop w:val="0"/>
                                                          <w:marBottom w:val="0"/>
                                                          <w:divBdr>
                                                            <w:top w:val="none" w:sz="0" w:space="0" w:color="auto"/>
                                                            <w:left w:val="none" w:sz="0" w:space="0" w:color="auto"/>
                                                            <w:bottom w:val="none" w:sz="0" w:space="0" w:color="auto"/>
                                                            <w:right w:val="none" w:sz="0" w:space="0" w:color="auto"/>
                                                          </w:divBdr>
                                                          <w:divsChild>
                                                            <w:div w:id="825245327">
                                                              <w:marLeft w:val="0"/>
                                                              <w:marRight w:val="0"/>
                                                              <w:marTop w:val="0"/>
                                                              <w:marBottom w:val="0"/>
                                                              <w:divBdr>
                                                                <w:top w:val="none" w:sz="0" w:space="0" w:color="auto"/>
                                                                <w:left w:val="none" w:sz="0" w:space="0" w:color="auto"/>
                                                                <w:bottom w:val="none" w:sz="0" w:space="0" w:color="auto"/>
                                                                <w:right w:val="none" w:sz="0" w:space="0" w:color="auto"/>
                                                              </w:divBdr>
                                                              <w:divsChild>
                                                                <w:div w:id="1586106003">
                                                                  <w:marLeft w:val="0"/>
                                                                  <w:marRight w:val="0"/>
                                                                  <w:marTop w:val="0"/>
                                                                  <w:marBottom w:val="0"/>
                                                                  <w:divBdr>
                                                                    <w:top w:val="none" w:sz="0" w:space="0" w:color="auto"/>
                                                                    <w:left w:val="none" w:sz="0" w:space="0" w:color="auto"/>
                                                                    <w:bottom w:val="none" w:sz="0" w:space="0" w:color="auto"/>
                                                                    <w:right w:val="none" w:sz="0" w:space="0" w:color="auto"/>
                                                                  </w:divBdr>
                                                                  <w:divsChild>
                                                                    <w:div w:id="891695196">
                                                                      <w:marLeft w:val="0"/>
                                                                      <w:marRight w:val="0"/>
                                                                      <w:marTop w:val="0"/>
                                                                      <w:marBottom w:val="0"/>
                                                                      <w:divBdr>
                                                                        <w:top w:val="none" w:sz="0" w:space="0" w:color="auto"/>
                                                                        <w:left w:val="none" w:sz="0" w:space="0" w:color="auto"/>
                                                                        <w:bottom w:val="none" w:sz="0" w:space="0" w:color="auto"/>
                                                                        <w:right w:val="none" w:sz="0" w:space="0" w:color="auto"/>
                                                                      </w:divBdr>
                                                                      <w:divsChild>
                                                                        <w:div w:id="164904886">
                                                                          <w:marLeft w:val="0"/>
                                                                          <w:marRight w:val="0"/>
                                                                          <w:marTop w:val="0"/>
                                                                          <w:marBottom w:val="0"/>
                                                                          <w:divBdr>
                                                                            <w:top w:val="none" w:sz="0" w:space="0" w:color="auto"/>
                                                                            <w:left w:val="none" w:sz="0" w:space="0" w:color="auto"/>
                                                                            <w:bottom w:val="none" w:sz="0" w:space="0" w:color="auto"/>
                                                                            <w:right w:val="none" w:sz="0" w:space="0" w:color="auto"/>
                                                                          </w:divBdr>
                                                                          <w:divsChild>
                                                                            <w:div w:id="2078822950">
                                                                              <w:marLeft w:val="0"/>
                                                                              <w:marRight w:val="0"/>
                                                                              <w:marTop w:val="0"/>
                                                                              <w:marBottom w:val="0"/>
                                                                              <w:divBdr>
                                                                                <w:top w:val="none" w:sz="0" w:space="0" w:color="auto"/>
                                                                                <w:left w:val="none" w:sz="0" w:space="0" w:color="auto"/>
                                                                                <w:bottom w:val="none" w:sz="0" w:space="0" w:color="auto"/>
                                                                                <w:right w:val="none" w:sz="0" w:space="0" w:color="auto"/>
                                                                              </w:divBdr>
                                                                              <w:divsChild>
                                                                                <w:div w:id="109015748">
                                                                                  <w:marLeft w:val="0"/>
                                                                                  <w:marRight w:val="0"/>
                                                                                  <w:marTop w:val="0"/>
                                                                                  <w:marBottom w:val="0"/>
                                                                                  <w:divBdr>
                                                                                    <w:top w:val="none" w:sz="0" w:space="0" w:color="auto"/>
                                                                                    <w:left w:val="none" w:sz="0" w:space="0" w:color="auto"/>
                                                                                    <w:bottom w:val="none" w:sz="0" w:space="0" w:color="auto"/>
                                                                                    <w:right w:val="none" w:sz="0" w:space="0" w:color="auto"/>
                                                                                  </w:divBdr>
                                                                                  <w:divsChild>
                                                                                    <w:div w:id="944118859">
                                                                                      <w:marLeft w:val="0"/>
                                                                                      <w:marRight w:val="0"/>
                                                                                      <w:marTop w:val="0"/>
                                                                                      <w:marBottom w:val="0"/>
                                                                                      <w:divBdr>
                                                                                        <w:top w:val="none" w:sz="0" w:space="0" w:color="auto"/>
                                                                                        <w:left w:val="none" w:sz="0" w:space="0" w:color="auto"/>
                                                                                        <w:bottom w:val="none" w:sz="0" w:space="0" w:color="auto"/>
                                                                                        <w:right w:val="none" w:sz="0" w:space="0" w:color="auto"/>
                                                                                      </w:divBdr>
                                                                                      <w:divsChild>
                                                                                        <w:div w:id="1686056464">
                                                                                          <w:marLeft w:val="0"/>
                                                                                          <w:marRight w:val="0"/>
                                                                                          <w:marTop w:val="0"/>
                                                                                          <w:marBottom w:val="0"/>
                                                                                          <w:divBdr>
                                                                                            <w:top w:val="none" w:sz="0" w:space="0" w:color="auto"/>
                                                                                            <w:left w:val="none" w:sz="0" w:space="0" w:color="auto"/>
                                                                                            <w:bottom w:val="none" w:sz="0" w:space="0" w:color="auto"/>
                                                                                            <w:right w:val="none" w:sz="0" w:space="0" w:color="auto"/>
                                                                                          </w:divBdr>
                                                                                          <w:divsChild>
                                                                                            <w:div w:id="465322398">
                                                                                              <w:marLeft w:val="0"/>
                                                                                              <w:marRight w:val="0"/>
                                                                                              <w:marTop w:val="0"/>
                                                                                              <w:marBottom w:val="0"/>
                                                                                              <w:divBdr>
                                                                                                <w:top w:val="none" w:sz="0" w:space="0" w:color="auto"/>
                                                                                                <w:left w:val="none" w:sz="0" w:space="0" w:color="auto"/>
                                                                                                <w:bottom w:val="none" w:sz="0" w:space="0" w:color="auto"/>
                                                                                                <w:right w:val="none" w:sz="0" w:space="0" w:color="auto"/>
                                                                                              </w:divBdr>
                                                                                              <w:divsChild>
                                                                                                <w:div w:id="2037580981">
                                                                                                  <w:marLeft w:val="0"/>
                                                                                                  <w:marRight w:val="0"/>
                                                                                                  <w:marTop w:val="0"/>
                                                                                                  <w:marBottom w:val="0"/>
                                                                                                  <w:divBdr>
                                                                                                    <w:top w:val="none" w:sz="0" w:space="0" w:color="auto"/>
                                                                                                    <w:left w:val="none" w:sz="0" w:space="0" w:color="auto"/>
                                                                                                    <w:bottom w:val="none" w:sz="0" w:space="0" w:color="auto"/>
                                                                                                    <w:right w:val="none" w:sz="0" w:space="0" w:color="auto"/>
                                                                                                  </w:divBdr>
                                                                                                  <w:divsChild>
                                                                                                    <w:div w:id="1160854612">
                                                                                                      <w:marLeft w:val="0"/>
                                                                                                      <w:marRight w:val="0"/>
                                                                                                      <w:marTop w:val="0"/>
                                                                                                      <w:marBottom w:val="0"/>
                                                                                                      <w:divBdr>
                                                                                                        <w:top w:val="none" w:sz="0" w:space="0" w:color="auto"/>
                                                                                                        <w:left w:val="none" w:sz="0" w:space="0" w:color="auto"/>
                                                                                                        <w:bottom w:val="none" w:sz="0" w:space="0" w:color="auto"/>
                                                                                                        <w:right w:val="none" w:sz="0" w:space="0" w:color="auto"/>
                                                                                                      </w:divBdr>
                                                                                                      <w:divsChild>
                                                                                                        <w:div w:id="2116898063">
                                                                                                          <w:marLeft w:val="0"/>
                                                                                                          <w:marRight w:val="0"/>
                                                                                                          <w:marTop w:val="0"/>
                                                                                                          <w:marBottom w:val="0"/>
                                                                                                          <w:divBdr>
                                                                                                            <w:top w:val="none" w:sz="0" w:space="0" w:color="auto"/>
                                                                                                            <w:left w:val="none" w:sz="0" w:space="0" w:color="auto"/>
                                                                                                            <w:bottom w:val="none" w:sz="0" w:space="0" w:color="auto"/>
                                                                                                            <w:right w:val="none" w:sz="0" w:space="0" w:color="auto"/>
                                                                                                          </w:divBdr>
                                                                                                          <w:divsChild>
                                                                                                            <w:div w:id="1909025359">
                                                                                                              <w:marLeft w:val="0"/>
                                                                                                              <w:marRight w:val="0"/>
                                                                                                              <w:marTop w:val="0"/>
                                                                                                              <w:marBottom w:val="0"/>
                                                                                                              <w:divBdr>
                                                                                                                <w:top w:val="none" w:sz="0" w:space="0" w:color="auto"/>
                                                                                                                <w:left w:val="none" w:sz="0" w:space="0" w:color="auto"/>
                                                                                                                <w:bottom w:val="none" w:sz="0" w:space="0" w:color="auto"/>
                                                                                                                <w:right w:val="none" w:sz="0" w:space="0" w:color="auto"/>
                                                                                                              </w:divBdr>
                                                                                                              <w:divsChild>
                                                                                                                <w:div w:id="1398556690">
                                                                                                                  <w:marLeft w:val="0"/>
                                                                                                                  <w:marRight w:val="0"/>
                                                                                                                  <w:marTop w:val="0"/>
                                                                                                                  <w:marBottom w:val="0"/>
                                                                                                                  <w:divBdr>
                                                                                                                    <w:top w:val="none" w:sz="0" w:space="0" w:color="auto"/>
                                                                                                                    <w:left w:val="none" w:sz="0" w:space="0" w:color="auto"/>
                                                                                                                    <w:bottom w:val="none" w:sz="0" w:space="0" w:color="auto"/>
                                                                                                                    <w:right w:val="none" w:sz="0" w:space="0" w:color="auto"/>
                                                                                                                  </w:divBdr>
                                                                                                                  <w:divsChild>
                                                                                                                    <w:div w:id="144711564">
                                                                                                                      <w:marLeft w:val="0"/>
                                                                                                                      <w:marRight w:val="0"/>
                                                                                                                      <w:marTop w:val="0"/>
                                                                                                                      <w:marBottom w:val="0"/>
                                                                                                                      <w:divBdr>
                                                                                                                        <w:top w:val="none" w:sz="0" w:space="0" w:color="auto"/>
                                                                                                                        <w:left w:val="none" w:sz="0" w:space="0" w:color="auto"/>
                                                                                                                        <w:bottom w:val="none" w:sz="0" w:space="0" w:color="auto"/>
                                                                                                                        <w:right w:val="none" w:sz="0" w:space="0" w:color="auto"/>
                                                                                                                      </w:divBdr>
                                                                                                                      <w:divsChild>
                                                                                                                        <w:div w:id="470171936">
                                                                                                                          <w:marLeft w:val="0"/>
                                                                                                                          <w:marRight w:val="0"/>
                                                                                                                          <w:marTop w:val="0"/>
                                                                                                                          <w:marBottom w:val="0"/>
                                                                                                                          <w:divBdr>
                                                                                                                            <w:top w:val="none" w:sz="0" w:space="0" w:color="auto"/>
                                                                                                                            <w:left w:val="none" w:sz="0" w:space="0" w:color="auto"/>
                                                                                                                            <w:bottom w:val="none" w:sz="0" w:space="0" w:color="auto"/>
                                                                                                                            <w:right w:val="none" w:sz="0" w:space="0" w:color="auto"/>
                                                                                                                          </w:divBdr>
                                                                                                                          <w:divsChild>
                                                                                                                            <w:div w:id="760874866">
                                                                                                                              <w:marLeft w:val="0"/>
                                                                                                                              <w:marRight w:val="0"/>
                                                                                                                              <w:marTop w:val="0"/>
                                                                                                                              <w:marBottom w:val="0"/>
                                                                                                                              <w:divBdr>
                                                                                                                                <w:top w:val="none" w:sz="0" w:space="0" w:color="auto"/>
                                                                                                                                <w:left w:val="none" w:sz="0" w:space="0" w:color="auto"/>
                                                                                                                                <w:bottom w:val="none" w:sz="0" w:space="0" w:color="auto"/>
                                                                                                                                <w:right w:val="none" w:sz="0" w:space="0" w:color="auto"/>
                                                                                                                              </w:divBdr>
                                                                                                                              <w:divsChild>
                                                                                                                                <w:div w:id="1542864057">
                                                                                                                                  <w:marLeft w:val="0"/>
                                                                                                                                  <w:marRight w:val="0"/>
                                                                                                                                  <w:marTop w:val="0"/>
                                                                                                                                  <w:marBottom w:val="0"/>
                                                                                                                                  <w:divBdr>
                                                                                                                                    <w:top w:val="none" w:sz="0" w:space="0" w:color="auto"/>
                                                                                                                                    <w:left w:val="none" w:sz="0" w:space="0" w:color="auto"/>
                                                                                                                                    <w:bottom w:val="none" w:sz="0" w:space="0" w:color="auto"/>
                                                                                                                                    <w:right w:val="none" w:sz="0" w:space="0" w:color="auto"/>
                                                                                                                                  </w:divBdr>
                                                                                                                                  <w:divsChild>
                                                                                                                                    <w:div w:id="1660235068">
                                                                                                                                      <w:marLeft w:val="0"/>
                                                                                                                                      <w:marRight w:val="0"/>
                                                                                                                                      <w:marTop w:val="0"/>
                                                                                                                                      <w:marBottom w:val="0"/>
                                                                                                                                      <w:divBdr>
                                                                                                                                        <w:top w:val="none" w:sz="0" w:space="0" w:color="auto"/>
                                                                                                                                        <w:left w:val="none" w:sz="0" w:space="0" w:color="auto"/>
                                                                                                                                        <w:bottom w:val="none" w:sz="0" w:space="0" w:color="auto"/>
                                                                                                                                        <w:right w:val="none" w:sz="0" w:space="0" w:color="auto"/>
                                                                                                                                      </w:divBdr>
                                                                                                                                      <w:divsChild>
                                                                                                                                        <w:div w:id="779497354">
                                                                                                                                          <w:marLeft w:val="0"/>
                                                                                                                                          <w:marRight w:val="0"/>
                                                                                                                                          <w:marTop w:val="0"/>
                                                                                                                                          <w:marBottom w:val="0"/>
                                                                                                                                          <w:divBdr>
                                                                                                                                            <w:top w:val="none" w:sz="0" w:space="0" w:color="auto"/>
                                                                                                                                            <w:left w:val="none" w:sz="0" w:space="0" w:color="auto"/>
                                                                                                                                            <w:bottom w:val="none" w:sz="0" w:space="0" w:color="auto"/>
                                                                                                                                            <w:right w:val="none" w:sz="0" w:space="0" w:color="auto"/>
                                                                                                                                          </w:divBdr>
                                                                                                                                          <w:divsChild>
                                                                                                                                            <w:div w:id="20548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470250">
      <w:bodyDiv w:val="1"/>
      <w:marLeft w:val="0"/>
      <w:marRight w:val="0"/>
      <w:marTop w:val="0"/>
      <w:marBottom w:val="0"/>
      <w:divBdr>
        <w:top w:val="none" w:sz="0" w:space="0" w:color="auto"/>
        <w:left w:val="none" w:sz="0" w:space="0" w:color="auto"/>
        <w:bottom w:val="none" w:sz="0" w:space="0" w:color="auto"/>
        <w:right w:val="none" w:sz="0" w:space="0" w:color="auto"/>
      </w:divBdr>
      <w:divsChild>
        <w:div w:id="92071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03320">
              <w:marLeft w:val="0"/>
              <w:marRight w:val="0"/>
              <w:marTop w:val="0"/>
              <w:marBottom w:val="0"/>
              <w:divBdr>
                <w:top w:val="none" w:sz="0" w:space="0" w:color="auto"/>
                <w:left w:val="none" w:sz="0" w:space="0" w:color="auto"/>
                <w:bottom w:val="none" w:sz="0" w:space="0" w:color="auto"/>
                <w:right w:val="none" w:sz="0" w:space="0" w:color="auto"/>
              </w:divBdr>
              <w:divsChild>
                <w:div w:id="437988683">
                  <w:marLeft w:val="0"/>
                  <w:marRight w:val="0"/>
                  <w:marTop w:val="0"/>
                  <w:marBottom w:val="0"/>
                  <w:divBdr>
                    <w:top w:val="none" w:sz="0" w:space="0" w:color="auto"/>
                    <w:left w:val="none" w:sz="0" w:space="0" w:color="auto"/>
                    <w:bottom w:val="none" w:sz="0" w:space="0" w:color="auto"/>
                    <w:right w:val="none" w:sz="0" w:space="0" w:color="auto"/>
                  </w:divBdr>
                  <w:divsChild>
                    <w:div w:id="255871128">
                      <w:marLeft w:val="0"/>
                      <w:marRight w:val="0"/>
                      <w:marTop w:val="0"/>
                      <w:marBottom w:val="0"/>
                      <w:divBdr>
                        <w:top w:val="none" w:sz="0" w:space="0" w:color="auto"/>
                        <w:left w:val="none" w:sz="0" w:space="0" w:color="auto"/>
                        <w:bottom w:val="none" w:sz="0" w:space="0" w:color="auto"/>
                        <w:right w:val="none" w:sz="0" w:space="0" w:color="auto"/>
                      </w:divBdr>
                      <w:divsChild>
                        <w:div w:id="812674099">
                          <w:marLeft w:val="0"/>
                          <w:marRight w:val="0"/>
                          <w:marTop w:val="0"/>
                          <w:marBottom w:val="0"/>
                          <w:divBdr>
                            <w:top w:val="none" w:sz="0" w:space="0" w:color="auto"/>
                            <w:left w:val="none" w:sz="0" w:space="0" w:color="auto"/>
                            <w:bottom w:val="none" w:sz="0" w:space="0" w:color="auto"/>
                            <w:right w:val="none" w:sz="0" w:space="0" w:color="auto"/>
                          </w:divBdr>
                          <w:divsChild>
                            <w:div w:id="2018653459">
                              <w:marLeft w:val="0"/>
                              <w:marRight w:val="0"/>
                              <w:marTop w:val="0"/>
                              <w:marBottom w:val="0"/>
                              <w:divBdr>
                                <w:top w:val="none" w:sz="0" w:space="0" w:color="auto"/>
                                <w:left w:val="none" w:sz="0" w:space="0" w:color="auto"/>
                                <w:bottom w:val="none" w:sz="0" w:space="0" w:color="auto"/>
                                <w:right w:val="none" w:sz="0" w:space="0" w:color="auto"/>
                              </w:divBdr>
                              <w:divsChild>
                                <w:div w:id="1732851519">
                                  <w:marLeft w:val="0"/>
                                  <w:marRight w:val="0"/>
                                  <w:marTop w:val="0"/>
                                  <w:marBottom w:val="0"/>
                                  <w:divBdr>
                                    <w:top w:val="none" w:sz="0" w:space="0" w:color="auto"/>
                                    <w:left w:val="none" w:sz="0" w:space="0" w:color="auto"/>
                                    <w:bottom w:val="none" w:sz="0" w:space="0" w:color="auto"/>
                                    <w:right w:val="none" w:sz="0" w:space="0" w:color="auto"/>
                                  </w:divBdr>
                                  <w:divsChild>
                                    <w:div w:id="993490181">
                                      <w:marLeft w:val="0"/>
                                      <w:marRight w:val="0"/>
                                      <w:marTop w:val="0"/>
                                      <w:marBottom w:val="0"/>
                                      <w:divBdr>
                                        <w:top w:val="none" w:sz="0" w:space="0" w:color="auto"/>
                                        <w:left w:val="none" w:sz="0" w:space="0" w:color="auto"/>
                                        <w:bottom w:val="none" w:sz="0" w:space="0" w:color="auto"/>
                                        <w:right w:val="none" w:sz="0" w:space="0" w:color="auto"/>
                                      </w:divBdr>
                                      <w:divsChild>
                                        <w:div w:id="334109996">
                                          <w:marLeft w:val="0"/>
                                          <w:marRight w:val="0"/>
                                          <w:marTop w:val="0"/>
                                          <w:marBottom w:val="0"/>
                                          <w:divBdr>
                                            <w:top w:val="none" w:sz="0" w:space="0" w:color="auto"/>
                                            <w:left w:val="none" w:sz="0" w:space="0" w:color="auto"/>
                                            <w:bottom w:val="none" w:sz="0" w:space="0" w:color="auto"/>
                                            <w:right w:val="none" w:sz="0" w:space="0" w:color="auto"/>
                                          </w:divBdr>
                                          <w:divsChild>
                                            <w:div w:id="1780101671">
                                              <w:marLeft w:val="0"/>
                                              <w:marRight w:val="0"/>
                                              <w:marTop w:val="0"/>
                                              <w:marBottom w:val="0"/>
                                              <w:divBdr>
                                                <w:top w:val="none" w:sz="0" w:space="0" w:color="auto"/>
                                                <w:left w:val="none" w:sz="0" w:space="0" w:color="auto"/>
                                                <w:bottom w:val="none" w:sz="0" w:space="0" w:color="auto"/>
                                                <w:right w:val="none" w:sz="0" w:space="0" w:color="auto"/>
                                              </w:divBdr>
                                              <w:divsChild>
                                                <w:div w:id="1947807383">
                                                  <w:marLeft w:val="0"/>
                                                  <w:marRight w:val="0"/>
                                                  <w:marTop w:val="0"/>
                                                  <w:marBottom w:val="0"/>
                                                  <w:divBdr>
                                                    <w:top w:val="none" w:sz="0" w:space="0" w:color="auto"/>
                                                    <w:left w:val="none" w:sz="0" w:space="0" w:color="auto"/>
                                                    <w:bottom w:val="none" w:sz="0" w:space="0" w:color="auto"/>
                                                    <w:right w:val="none" w:sz="0" w:space="0" w:color="auto"/>
                                                  </w:divBdr>
                                                  <w:divsChild>
                                                    <w:div w:id="1672953967">
                                                      <w:marLeft w:val="0"/>
                                                      <w:marRight w:val="0"/>
                                                      <w:marTop w:val="0"/>
                                                      <w:marBottom w:val="0"/>
                                                      <w:divBdr>
                                                        <w:top w:val="none" w:sz="0" w:space="0" w:color="auto"/>
                                                        <w:left w:val="none" w:sz="0" w:space="0" w:color="auto"/>
                                                        <w:bottom w:val="none" w:sz="0" w:space="0" w:color="auto"/>
                                                        <w:right w:val="none" w:sz="0" w:space="0" w:color="auto"/>
                                                      </w:divBdr>
                                                      <w:divsChild>
                                                        <w:div w:id="344553436">
                                                          <w:marLeft w:val="0"/>
                                                          <w:marRight w:val="0"/>
                                                          <w:marTop w:val="0"/>
                                                          <w:marBottom w:val="0"/>
                                                          <w:divBdr>
                                                            <w:top w:val="none" w:sz="0" w:space="0" w:color="auto"/>
                                                            <w:left w:val="none" w:sz="0" w:space="0" w:color="auto"/>
                                                            <w:bottom w:val="none" w:sz="0" w:space="0" w:color="auto"/>
                                                            <w:right w:val="none" w:sz="0" w:space="0" w:color="auto"/>
                                                          </w:divBdr>
                                                          <w:divsChild>
                                                            <w:div w:id="2134522431">
                                                              <w:marLeft w:val="0"/>
                                                              <w:marRight w:val="0"/>
                                                              <w:marTop w:val="0"/>
                                                              <w:marBottom w:val="0"/>
                                                              <w:divBdr>
                                                                <w:top w:val="none" w:sz="0" w:space="0" w:color="auto"/>
                                                                <w:left w:val="none" w:sz="0" w:space="0" w:color="auto"/>
                                                                <w:bottom w:val="none" w:sz="0" w:space="0" w:color="auto"/>
                                                                <w:right w:val="none" w:sz="0" w:space="0" w:color="auto"/>
                                                              </w:divBdr>
                                                              <w:divsChild>
                                                                <w:div w:id="274557319">
                                                                  <w:marLeft w:val="0"/>
                                                                  <w:marRight w:val="0"/>
                                                                  <w:marTop w:val="0"/>
                                                                  <w:marBottom w:val="0"/>
                                                                  <w:divBdr>
                                                                    <w:top w:val="none" w:sz="0" w:space="0" w:color="auto"/>
                                                                    <w:left w:val="none" w:sz="0" w:space="0" w:color="auto"/>
                                                                    <w:bottom w:val="none" w:sz="0" w:space="0" w:color="auto"/>
                                                                    <w:right w:val="none" w:sz="0" w:space="0" w:color="auto"/>
                                                                  </w:divBdr>
                                                                  <w:divsChild>
                                                                    <w:div w:id="1472626427">
                                                                      <w:marLeft w:val="0"/>
                                                                      <w:marRight w:val="0"/>
                                                                      <w:marTop w:val="0"/>
                                                                      <w:marBottom w:val="0"/>
                                                                      <w:divBdr>
                                                                        <w:top w:val="none" w:sz="0" w:space="0" w:color="auto"/>
                                                                        <w:left w:val="none" w:sz="0" w:space="0" w:color="auto"/>
                                                                        <w:bottom w:val="none" w:sz="0" w:space="0" w:color="auto"/>
                                                                        <w:right w:val="none" w:sz="0" w:space="0" w:color="auto"/>
                                                                      </w:divBdr>
                                                                      <w:divsChild>
                                                                        <w:div w:id="189538292">
                                                                          <w:marLeft w:val="0"/>
                                                                          <w:marRight w:val="0"/>
                                                                          <w:marTop w:val="0"/>
                                                                          <w:marBottom w:val="0"/>
                                                                          <w:divBdr>
                                                                            <w:top w:val="none" w:sz="0" w:space="0" w:color="auto"/>
                                                                            <w:left w:val="none" w:sz="0" w:space="0" w:color="auto"/>
                                                                            <w:bottom w:val="none" w:sz="0" w:space="0" w:color="auto"/>
                                                                            <w:right w:val="none" w:sz="0" w:space="0" w:color="auto"/>
                                                                          </w:divBdr>
                                                                          <w:divsChild>
                                                                            <w:div w:id="2110541383">
                                                                              <w:marLeft w:val="0"/>
                                                                              <w:marRight w:val="0"/>
                                                                              <w:marTop w:val="0"/>
                                                                              <w:marBottom w:val="0"/>
                                                                              <w:divBdr>
                                                                                <w:top w:val="none" w:sz="0" w:space="0" w:color="auto"/>
                                                                                <w:left w:val="none" w:sz="0" w:space="0" w:color="auto"/>
                                                                                <w:bottom w:val="none" w:sz="0" w:space="0" w:color="auto"/>
                                                                                <w:right w:val="none" w:sz="0" w:space="0" w:color="auto"/>
                                                                              </w:divBdr>
                                                                              <w:divsChild>
                                                                                <w:div w:id="869300419">
                                                                                  <w:marLeft w:val="0"/>
                                                                                  <w:marRight w:val="0"/>
                                                                                  <w:marTop w:val="0"/>
                                                                                  <w:marBottom w:val="0"/>
                                                                                  <w:divBdr>
                                                                                    <w:top w:val="none" w:sz="0" w:space="0" w:color="auto"/>
                                                                                    <w:left w:val="none" w:sz="0" w:space="0" w:color="auto"/>
                                                                                    <w:bottom w:val="none" w:sz="0" w:space="0" w:color="auto"/>
                                                                                    <w:right w:val="none" w:sz="0" w:space="0" w:color="auto"/>
                                                                                  </w:divBdr>
                                                                                  <w:divsChild>
                                                                                    <w:div w:id="998340461">
                                                                                      <w:marLeft w:val="0"/>
                                                                                      <w:marRight w:val="0"/>
                                                                                      <w:marTop w:val="0"/>
                                                                                      <w:marBottom w:val="0"/>
                                                                                      <w:divBdr>
                                                                                        <w:top w:val="none" w:sz="0" w:space="0" w:color="auto"/>
                                                                                        <w:left w:val="none" w:sz="0" w:space="0" w:color="auto"/>
                                                                                        <w:bottom w:val="none" w:sz="0" w:space="0" w:color="auto"/>
                                                                                        <w:right w:val="none" w:sz="0" w:space="0" w:color="auto"/>
                                                                                      </w:divBdr>
                                                                                      <w:divsChild>
                                                                                        <w:div w:id="1414208308">
                                                                                          <w:marLeft w:val="0"/>
                                                                                          <w:marRight w:val="0"/>
                                                                                          <w:marTop w:val="0"/>
                                                                                          <w:marBottom w:val="0"/>
                                                                                          <w:divBdr>
                                                                                            <w:top w:val="none" w:sz="0" w:space="0" w:color="auto"/>
                                                                                            <w:left w:val="none" w:sz="0" w:space="0" w:color="auto"/>
                                                                                            <w:bottom w:val="none" w:sz="0" w:space="0" w:color="auto"/>
                                                                                            <w:right w:val="none" w:sz="0" w:space="0" w:color="auto"/>
                                                                                          </w:divBdr>
                                                                                          <w:divsChild>
                                                                                            <w:div w:id="231890199">
                                                                                              <w:marLeft w:val="0"/>
                                                                                              <w:marRight w:val="0"/>
                                                                                              <w:marTop w:val="0"/>
                                                                                              <w:marBottom w:val="0"/>
                                                                                              <w:divBdr>
                                                                                                <w:top w:val="none" w:sz="0" w:space="0" w:color="auto"/>
                                                                                                <w:left w:val="none" w:sz="0" w:space="0" w:color="auto"/>
                                                                                                <w:bottom w:val="none" w:sz="0" w:space="0" w:color="auto"/>
                                                                                                <w:right w:val="none" w:sz="0" w:space="0" w:color="auto"/>
                                                                                              </w:divBdr>
                                                                                              <w:divsChild>
                                                                                                <w:div w:id="544755071">
                                                                                                  <w:marLeft w:val="0"/>
                                                                                                  <w:marRight w:val="0"/>
                                                                                                  <w:marTop w:val="0"/>
                                                                                                  <w:marBottom w:val="0"/>
                                                                                                  <w:divBdr>
                                                                                                    <w:top w:val="none" w:sz="0" w:space="0" w:color="auto"/>
                                                                                                    <w:left w:val="none" w:sz="0" w:space="0" w:color="auto"/>
                                                                                                    <w:bottom w:val="none" w:sz="0" w:space="0" w:color="auto"/>
                                                                                                    <w:right w:val="none" w:sz="0" w:space="0" w:color="auto"/>
                                                                                                  </w:divBdr>
                                                                                                  <w:divsChild>
                                                                                                    <w:div w:id="47461968">
                                                                                                      <w:marLeft w:val="0"/>
                                                                                                      <w:marRight w:val="0"/>
                                                                                                      <w:marTop w:val="0"/>
                                                                                                      <w:marBottom w:val="0"/>
                                                                                                      <w:divBdr>
                                                                                                        <w:top w:val="none" w:sz="0" w:space="0" w:color="auto"/>
                                                                                                        <w:left w:val="none" w:sz="0" w:space="0" w:color="auto"/>
                                                                                                        <w:bottom w:val="none" w:sz="0" w:space="0" w:color="auto"/>
                                                                                                        <w:right w:val="none" w:sz="0" w:space="0" w:color="auto"/>
                                                                                                      </w:divBdr>
                                                                                                      <w:divsChild>
                                                                                                        <w:div w:id="1830486063">
                                                                                                          <w:marLeft w:val="0"/>
                                                                                                          <w:marRight w:val="0"/>
                                                                                                          <w:marTop w:val="0"/>
                                                                                                          <w:marBottom w:val="0"/>
                                                                                                          <w:divBdr>
                                                                                                            <w:top w:val="none" w:sz="0" w:space="0" w:color="auto"/>
                                                                                                            <w:left w:val="none" w:sz="0" w:space="0" w:color="auto"/>
                                                                                                            <w:bottom w:val="none" w:sz="0" w:space="0" w:color="auto"/>
                                                                                                            <w:right w:val="none" w:sz="0" w:space="0" w:color="auto"/>
                                                                                                          </w:divBdr>
                                                                                                          <w:divsChild>
                                                                                                            <w:div w:id="102724822">
                                                                                                              <w:marLeft w:val="0"/>
                                                                                                              <w:marRight w:val="0"/>
                                                                                                              <w:marTop w:val="0"/>
                                                                                                              <w:marBottom w:val="0"/>
                                                                                                              <w:divBdr>
                                                                                                                <w:top w:val="none" w:sz="0" w:space="0" w:color="auto"/>
                                                                                                                <w:left w:val="none" w:sz="0" w:space="0" w:color="auto"/>
                                                                                                                <w:bottom w:val="none" w:sz="0" w:space="0" w:color="auto"/>
                                                                                                                <w:right w:val="none" w:sz="0" w:space="0" w:color="auto"/>
                                                                                                              </w:divBdr>
                                                                                                              <w:divsChild>
                                                                                                                <w:div w:id="1194882066">
                                                                                                                  <w:marLeft w:val="0"/>
                                                                                                                  <w:marRight w:val="0"/>
                                                                                                                  <w:marTop w:val="0"/>
                                                                                                                  <w:marBottom w:val="0"/>
                                                                                                                  <w:divBdr>
                                                                                                                    <w:top w:val="none" w:sz="0" w:space="0" w:color="auto"/>
                                                                                                                    <w:left w:val="none" w:sz="0" w:space="0" w:color="auto"/>
                                                                                                                    <w:bottom w:val="none" w:sz="0" w:space="0" w:color="auto"/>
                                                                                                                    <w:right w:val="none" w:sz="0" w:space="0" w:color="auto"/>
                                                                                                                  </w:divBdr>
                                                                                                                  <w:divsChild>
                                                                                                                    <w:div w:id="2002852240">
                                                                                                                      <w:marLeft w:val="0"/>
                                                                                                                      <w:marRight w:val="0"/>
                                                                                                                      <w:marTop w:val="0"/>
                                                                                                                      <w:marBottom w:val="0"/>
                                                                                                                      <w:divBdr>
                                                                                                                        <w:top w:val="none" w:sz="0" w:space="0" w:color="auto"/>
                                                                                                                        <w:left w:val="none" w:sz="0" w:space="0" w:color="auto"/>
                                                                                                                        <w:bottom w:val="none" w:sz="0" w:space="0" w:color="auto"/>
                                                                                                                        <w:right w:val="none" w:sz="0" w:space="0" w:color="auto"/>
                                                                                                                      </w:divBdr>
                                                                                                                      <w:divsChild>
                                                                                                                        <w:div w:id="1709603571">
                                                                                                                          <w:marLeft w:val="0"/>
                                                                                                                          <w:marRight w:val="0"/>
                                                                                                                          <w:marTop w:val="0"/>
                                                                                                                          <w:marBottom w:val="0"/>
                                                                                                                          <w:divBdr>
                                                                                                                            <w:top w:val="none" w:sz="0" w:space="0" w:color="auto"/>
                                                                                                                            <w:left w:val="none" w:sz="0" w:space="0" w:color="auto"/>
                                                                                                                            <w:bottom w:val="none" w:sz="0" w:space="0" w:color="auto"/>
                                                                                                                            <w:right w:val="none" w:sz="0" w:space="0" w:color="auto"/>
                                                                                                                          </w:divBdr>
                                                                                                                          <w:divsChild>
                                                                                                                            <w:div w:id="1128159321">
                                                                                                                              <w:marLeft w:val="0"/>
                                                                                                                              <w:marRight w:val="0"/>
                                                                                                                              <w:marTop w:val="0"/>
                                                                                                                              <w:marBottom w:val="0"/>
                                                                                                                              <w:divBdr>
                                                                                                                                <w:top w:val="none" w:sz="0" w:space="0" w:color="auto"/>
                                                                                                                                <w:left w:val="none" w:sz="0" w:space="0" w:color="auto"/>
                                                                                                                                <w:bottom w:val="none" w:sz="0" w:space="0" w:color="auto"/>
                                                                                                                                <w:right w:val="none" w:sz="0" w:space="0" w:color="auto"/>
                                                                                                                              </w:divBdr>
                                                                                                                              <w:divsChild>
                                                                                                                                <w:div w:id="1244991958">
                                                                                                                                  <w:marLeft w:val="0"/>
                                                                                                                                  <w:marRight w:val="0"/>
                                                                                                                                  <w:marTop w:val="0"/>
                                                                                                                                  <w:marBottom w:val="0"/>
                                                                                                                                  <w:divBdr>
                                                                                                                                    <w:top w:val="none" w:sz="0" w:space="0" w:color="auto"/>
                                                                                                                                    <w:left w:val="none" w:sz="0" w:space="0" w:color="auto"/>
                                                                                                                                    <w:bottom w:val="none" w:sz="0" w:space="0" w:color="auto"/>
                                                                                                                                    <w:right w:val="none" w:sz="0" w:space="0" w:color="auto"/>
                                                                                                                                  </w:divBdr>
                                                                                                                                  <w:divsChild>
                                                                                                                                    <w:div w:id="404960138">
                                                                                                                                      <w:marLeft w:val="0"/>
                                                                                                                                      <w:marRight w:val="0"/>
                                                                                                                                      <w:marTop w:val="0"/>
                                                                                                                                      <w:marBottom w:val="0"/>
                                                                                                                                      <w:divBdr>
                                                                                                                                        <w:top w:val="none" w:sz="0" w:space="0" w:color="auto"/>
                                                                                                                                        <w:left w:val="none" w:sz="0" w:space="0" w:color="auto"/>
                                                                                                                                        <w:bottom w:val="none" w:sz="0" w:space="0" w:color="auto"/>
                                                                                                                                        <w:right w:val="none" w:sz="0" w:space="0" w:color="auto"/>
                                                                                                                                      </w:divBdr>
                                                                                                                                      <w:divsChild>
                                                                                                                                        <w:div w:id="202403648">
                                                                                                                                          <w:marLeft w:val="0"/>
                                                                                                                                          <w:marRight w:val="0"/>
                                                                                                                                          <w:marTop w:val="0"/>
                                                                                                                                          <w:marBottom w:val="0"/>
                                                                                                                                          <w:divBdr>
                                                                                                                                            <w:top w:val="none" w:sz="0" w:space="0" w:color="auto"/>
                                                                                                                                            <w:left w:val="none" w:sz="0" w:space="0" w:color="auto"/>
                                                                                                                                            <w:bottom w:val="none" w:sz="0" w:space="0" w:color="auto"/>
                                                                                                                                            <w:right w:val="none" w:sz="0" w:space="0" w:color="auto"/>
                                                                                                                                          </w:divBdr>
                                                                                                                                          <w:divsChild>
                                                                                                                                            <w:div w:id="20380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334485">
      <w:bodyDiv w:val="1"/>
      <w:marLeft w:val="0"/>
      <w:marRight w:val="0"/>
      <w:marTop w:val="0"/>
      <w:marBottom w:val="0"/>
      <w:divBdr>
        <w:top w:val="none" w:sz="0" w:space="0" w:color="auto"/>
        <w:left w:val="none" w:sz="0" w:space="0" w:color="auto"/>
        <w:bottom w:val="none" w:sz="0" w:space="0" w:color="auto"/>
        <w:right w:val="none" w:sz="0" w:space="0" w:color="auto"/>
      </w:divBdr>
    </w:div>
    <w:div w:id="1224874239">
      <w:bodyDiv w:val="1"/>
      <w:marLeft w:val="0"/>
      <w:marRight w:val="0"/>
      <w:marTop w:val="0"/>
      <w:marBottom w:val="0"/>
      <w:divBdr>
        <w:top w:val="none" w:sz="0" w:space="0" w:color="auto"/>
        <w:left w:val="none" w:sz="0" w:space="0" w:color="auto"/>
        <w:bottom w:val="none" w:sz="0" w:space="0" w:color="auto"/>
        <w:right w:val="none" w:sz="0" w:space="0" w:color="auto"/>
      </w:divBdr>
    </w:div>
    <w:div w:id="1362704451">
      <w:bodyDiv w:val="1"/>
      <w:marLeft w:val="0"/>
      <w:marRight w:val="0"/>
      <w:marTop w:val="0"/>
      <w:marBottom w:val="0"/>
      <w:divBdr>
        <w:top w:val="none" w:sz="0" w:space="0" w:color="auto"/>
        <w:left w:val="none" w:sz="0" w:space="0" w:color="auto"/>
        <w:bottom w:val="none" w:sz="0" w:space="0" w:color="auto"/>
        <w:right w:val="none" w:sz="0" w:space="0" w:color="auto"/>
      </w:divBdr>
    </w:div>
    <w:div w:id="1786656967">
      <w:bodyDiv w:val="1"/>
      <w:marLeft w:val="0"/>
      <w:marRight w:val="0"/>
      <w:marTop w:val="0"/>
      <w:marBottom w:val="0"/>
      <w:divBdr>
        <w:top w:val="none" w:sz="0" w:space="0" w:color="auto"/>
        <w:left w:val="none" w:sz="0" w:space="0" w:color="auto"/>
        <w:bottom w:val="none" w:sz="0" w:space="0" w:color="auto"/>
        <w:right w:val="none" w:sz="0" w:space="0" w:color="auto"/>
      </w:divBdr>
    </w:div>
    <w:div w:id="20412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ss@achievingthedream.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e%20Fladd\Achieving%20the%20Dream\Innovation%20-%20HSS%20Documents\Coaching%20Resources%20and%20Training\Brand%20Templates\Formatted_Word_Doc_with_logo_JULY2018.dotx" TargetMode="External"/></Relationships>
</file>

<file path=word/theme/theme1.xml><?xml version="1.0" encoding="utf-8"?>
<a:theme xmlns:a="http://schemas.openxmlformats.org/drawingml/2006/main" name="Office Theme">
  <a:themeElements>
    <a:clrScheme name="ATD Main Colors">
      <a:dk1>
        <a:srgbClr val="008E7F"/>
      </a:dk1>
      <a:lt1>
        <a:srgbClr val="455560"/>
      </a:lt1>
      <a:dk2>
        <a:srgbClr val="000000"/>
      </a:dk2>
      <a:lt2>
        <a:srgbClr val="FFFFFF"/>
      </a:lt2>
      <a:accent1>
        <a:srgbClr val="008E7F"/>
      </a:accent1>
      <a:accent2>
        <a:srgbClr val="78278B"/>
      </a:accent2>
      <a:accent3>
        <a:srgbClr val="F6A01A"/>
      </a:accent3>
      <a:accent4>
        <a:srgbClr val="00539B"/>
      </a:accent4>
      <a:accent5>
        <a:srgbClr val="F1CB00"/>
      </a:accent5>
      <a:accent6>
        <a:srgbClr val="E31B23"/>
      </a:accent6>
      <a:hlink>
        <a:srgbClr val="0563C1"/>
      </a:hlink>
      <a:folHlink>
        <a:srgbClr val="0563C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0e84b20b-58ed-492e-99da-52356cc137d2">PKEX25UTHZ54-1452119678-248128</_dlc_DocId>
    <_dlc_DocIdUrl xmlns="0e84b20b-58ed-492e-99da-52356cc137d2">
      <Url>https://achievingthedream.sharepoint.com/sites/atdintranet/innovation/_layouts/15/DocIdRedir.aspx?ID=PKEX25UTHZ54-1452119678-248128</Url>
      <Description>PKEX25UTHZ54-1452119678-248128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1DF315DBE74345985535B5646106F9" ma:contentTypeVersion="12" ma:contentTypeDescription="Create a new document." ma:contentTypeScope="" ma:versionID="52d2c105fa2ac7e5d8ae166fd18ef633">
  <xsd:schema xmlns:xsd="http://www.w3.org/2001/XMLSchema" xmlns:xs="http://www.w3.org/2001/XMLSchema" xmlns:p="http://schemas.microsoft.com/office/2006/metadata/properties" xmlns:ns2="3aadf1c6-2945-46a7-ad60-47340823ba63" xmlns:ns3="0e84b20b-58ed-492e-99da-52356cc137d2" targetNamespace="http://schemas.microsoft.com/office/2006/metadata/properties" ma:root="true" ma:fieldsID="33afb4b6ea33a1d4da6b73ef16f423c4" ns2:_="" ns3:_="">
    <xsd:import namespace="3aadf1c6-2945-46a7-ad60-47340823ba63"/>
    <xsd:import namespace="0e84b20b-58ed-492e-99da-52356cc137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df1c6-2945-46a7-ad60-47340823b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4b20b-58ed-492e-99da-52356cc137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378A-7D65-4E99-93D1-B2938D6D377E}">
  <ds:schemaRefs>
    <ds:schemaRef ds:uri="http://schemas.openxmlformats.org/officeDocument/2006/bibliography"/>
  </ds:schemaRefs>
</ds:datastoreItem>
</file>

<file path=customXml/itemProps2.xml><?xml version="1.0" encoding="utf-8"?>
<ds:datastoreItem xmlns:ds="http://schemas.openxmlformats.org/officeDocument/2006/customXml" ds:itemID="{E4569FC7-0A57-4314-B1B1-F5FB83D60A59}">
  <ds:schemaRefs>
    <ds:schemaRef ds:uri="http://schemas.microsoft.com/office/2006/metadata/properties"/>
    <ds:schemaRef ds:uri="http://schemas.microsoft.com/office/infopath/2007/PartnerControls"/>
    <ds:schemaRef ds:uri="0e84b20b-58ed-492e-99da-52356cc137d2"/>
  </ds:schemaRefs>
</ds:datastoreItem>
</file>

<file path=customXml/itemProps3.xml><?xml version="1.0" encoding="utf-8"?>
<ds:datastoreItem xmlns:ds="http://schemas.openxmlformats.org/officeDocument/2006/customXml" ds:itemID="{1E20D7E4-02CD-493A-9D00-083C44CD9993}">
  <ds:schemaRefs>
    <ds:schemaRef ds:uri="http://schemas.microsoft.com/sharepoint/v3/contenttype/forms"/>
  </ds:schemaRefs>
</ds:datastoreItem>
</file>

<file path=customXml/itemProps4.xml><?xml version="1.0" encoding="utf-8"?>
<ds:datastoreItem xmlns:ds="http://schemas.openxmlformats.org/officeDocument/2006/customXml" ds:itemID="{7471E3FD-376F-4BDE-8B36-766C84C35DBE}">
  <ds:schemaRefs>
    <ds:schemaRef ds:uri="http://schemas.microsoft.com/sharepoint/events"/>
  </ds:schemaRefs>
</ds:datastoreItem>
</file>

<file path=customXml/itemProps5.xml><?xml version="1.0" encoding="utf-8"?>
<ds:datastoreItem xmlns:ds="http://schemas.openxmlformats.org/officeDocument/2006/customXml" ds:itemID="{6BBFBE48-DFF9-493F-87AA-9093F214D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df1c6-2945-46a7-ad60-47340823ba63"/>
    <ds:schemaRef ds:uri="0e84b20b-58ed-492e-99da-52356cc13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Formatted_Word_Doc_with_logo_JULY2018</Template>
  <TotalTime>3</TotalTime>
  <Pages>17</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Links>
    <vt:vector size="6" baseType="variant">
      <vt:variant>
        <vt:i4>1507381</vt:i4>
      </vt:variant>
      <vt:variant>
        <vt:i4>0</vt:i4>
      </vt:variant>
      <vt:variant>
        <vt:i4>0</vt:i4>
      </vt:variant>
      <vt:variant>
        <vt:i4>5</vt:i4>
      </vt:variant>
      <vt:variant>
        <vt:lpwstr>mailto:hss@achievingthedream.org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Fladd</dc:creator>
  <cp:keywords/>
  <cp:lastModifiedBy>Cheryl Fong</cp:lastModifiedBy>
  <cp:revision>2</cp:revision>
  <cp:lastPrinted>2021-05-11T22:46:00Z</cp:lastPrinted>
  <dcterms:created xsi:type="dcterms:W3CDTF">2021-05-19T21:42:00Z</dcterms:created>
  <dcterms:modified xsi:type="dcterms:W3CDTF">2021-05-19T21:42:00Z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0x010100EC1DF315DBE74345985535B5646106F9</vt:lpwstr>
  </property>
  <property fmtid="{D5CDD505-2E9C-101B-9397-08002B2CF9AE}" pid="3" name="_dlc_DocIdItemGuid">
    <vt:lpwstr>b1cdbafd-0fc9-496c-b64a-809c6854b228</vt:lpwstr>
  </property>
</Properties>
</file>